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CCB" w14:textId="4B3A7470" w:rsidR="0022265B" w:rsidRDefault="0022265B" w:rsidP="002E02F3">
      <w:pPr>
        <w:rPr>
          <w:rStyle w:val="Fett"/>
          <w:rFonts w:ascii="Arial" w:hAnsi="Arial" w:cs="Arial"/>
        </w:rPr>
      </w:pPr>
    </w:p>
    <w:p w14:paraId="1C91D2BE" w14:textId="440483C9" w:rsidR="008B46EA" w:rsidRDefault="008B46EA" w:rsidP="002E02F3">
      <w:pPr>
        <w:rPr>
          <w:rStyle w:val="Fett"/>
          <w:rFonts w:ascii="Arial" w:hAnsi="Arial" w:cs="Arial"/>
        </w:rPr>
      </w:pPr>
    </w:p>
    <w:p w14:paraId="0698983C" w14:textId="77777777" w:rsidR="008B46EA" w:rsidRDefault="008B46EA" w:rsidP="00387A6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280" w:line="280" w:lineRule="atLeast"/>
        <w:outlineLvl w:val="0"/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bdr w:val="nil"/>
          <w:lang w:val="de-DE" w:eastAsia="de-DE"/>
        </w:rPr>
      </w:pPr>
      <w:r w:rsidRPr="008E1970">
        <w:rPr>
          <w:rFonts w:ascii="Arial" w:eastAsia="Arial Unicode MS" w:hAnsi="Arial" w:cs="Arial Unicode MS"/>
          <w:b/>
          <w:bCs/>
          <w:color w:val="000000"/>
          <w:sz w:val="28"/>
          <w:szCs w:val="28"/>
          <w:u w:color="000000"/>
          <w:bdr w:val="nil"/>
          <w:lang w:val="de-DE" w:eastAsia="de-DE"/>
        </w:rPr>
        <w:t xml:space="preserve">Meldeformular für Tagesfamilien </w:t>
      </w:r>
    </w:p>
    <w:p w14:paraId="53D1A07F" w14:textId="287B5EA5" w:rsidR="008E1970" w:rsidRDefault="009A1A27" w:rsidP="002E02F3">
      <w:pPr>
        <w:rPr>
          <w:rStyle w:val="Fett"/>
          <w:rFonts w:ascii="Arial" w:hAnsi="Arial" w:cs="Arial"/>
        </w:rPr>
      </w:pPr>
      <w:r>
        <w:rPr>
          <w:rStyle w:val="Fett"/>
          <w:rFonts w:ascii="Arial" w:hAnsi="Arial" w:cs="Arial"/>
        </w:rPr>
        <w:t>Wer al</w:t>
      </w:r>
      <w:r w:rsidR="0037216B">
        <w:rPr>
          <w:rStyle w:val="Fett"/>
          <w:rFonts w:ascii="Arial" w:hAnsi="Arial" w:cs="Arial"/>
        </w:rPr>
        <w:t>s</w:t>
      </w:r>
      <w:r>
        <w:rPr>
          <w:rStyle w:val="Fett"/>
          <w:rFonts w:ascii="Arial" w:hAnsi="Arial" w:cs="Arial"/>
        </w:rPr>
        <w:t xml:space="preserve"> Tagesfamilie wenigstens ein Kind für mindestens 25 Stunden wöchentlich gegen Bezahlung</w:t>
      </w:r>
      <w:r w:rsidR="001D393B">
        <w:rPr>
          <w:rStyle w:val="Fett"/>
          <w:rFonts w:ascii="Arial" w:hAnsi="Arial" w:cs="Arial"/>
        </w:rPr>
        <w:t xml:space="preserve"> (Entgelt)</w:t>
      </w:r>
      <w:r>
        <w:rPr>
          <w:rStyle w:val="Fett"/>
          <w:rFonts w:ascii="Arial" w:hAnsi="Arial" w:cs="Arial"/>
        </w:rPr>
        <w:t xml:space="preserve"> </w:t>
      </w:r>
      <w:r w:rsidR="00B77AA9">
        <w:rPr>
          <w:rStyle w:val="Fett"/>
          <w:rFonts w:ascii="Arial" w:hAnsi="Arial" w:cs="Arial"/>
        </w:rPr>
        <w:t xml:space="preserve">in seinem eigenen Haushalt </w:t>
      </w:r>
      <w:r>
        <w:rPr>
          <w:rStyle w:val="Fett"/>
          <w:rFonts w:ascii="Arial" w:hAnsi="Arial" w:cs="Arial"/>
        </w:rPr>
        <w:t xml:space="preserve">betreut, ist gegenüber der Stadt Winterthur meldepflichtig und untersteht derer Aufsicht. </w:t>
      </w:r>
      <w:r w:rsidR="008B46EA">
        <w:rPr>
          <w:rStyle w:val="Fett"/>
          <w:rFonts w:ascii="Arial" w:hAnsi="Arial" w:cs="Arial"/>
        </w:rPr>
        <w:t>U</w:t>
      </w:r>
      <w:r w:rsidR="00FD0941">
        <w:rPr>
          <w:rStyle w:val="Fett"/>
          <w:rFonts w:ascii="Arial" w:hAnsi="Arial" w:cs="Arial"/>
        </w:rPr>
        <w:t>m den Auftrag auszuüben, benötigen</w:t>
      </w:r>
      <w:r w:rsidR="008B46EA">
        <w:rPr>
          <w:rStyle w:val="Fett"/>
          <w:rFonts w:ascii="Arial" w:hAnsi="Arial" w:cs="Arial"/>
        </w:rPr>
        <w:t xml:space="preserve"> </w:t>
      </w:r>
      <w:r w:rsidR="00831B60">
        <w:rPr>
          <w:rStyle w:val="Fett"/>
          <w:rFonts w:ascii="Arial" w:hAnsi="Arial" w:cs="Arial"/>
        </w:rPr>
        <w:t>wir</w:t>
      </w:r>
      <w:r w:rsidR="008B46EA">
        <w:rPr>
          <w:rStyle w:val="Fett"/>
          <w:rFonts w:ascii="Arial" w:hAnsi="Arial" w:cs="Arial"/>
        </w:rPr>
        <w:t xml:space="preserve"> Informationen der meldepflichtigen Tagesfamilien. Dazu dient das vorliegende Meldeformular. </w:t>
      </w:r>
    </w:p>
    <w:p w14:paraId="721299D5" w14:textId="2872BBDF" w:rsidR="008E1970" w:rsidRPr="008E1970" w:rsidRDefault="008E1970" w:rsidP="008E1970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280" w:line="280" w:lineRule="atLeast"/>
        <w:outlineLvl w:val="1"/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</w:pPr>
      <w:bookmarkStart w:id="0" w:name="MeldeformularFür"/>
      <w:bookmarkEnd w:id="0"/>
      <w:r w:rsidRPr="008E1970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  <w:t>Gesuchstellende</w:t>
      </w:r>
      <w:r w:rsidR="008B46EA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  <w:t xml:space="preserve"> (Tagesfamilie)</w:t>
      </w:r>
    </w:p>
    <w:tbl>
      <w:tblPr>
        <w:tblStyle w:val="TableNormal"/>
        <w:tblW w:w="85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5"/>
        <w:gridCol w:w="2745"/>
        <w:gridCol w:w="2880"/>
      </w:tblGrid>
      <w:tr w:rsidR="008E1970" w:rsidRPr="008E1970" w14:paraId="41101576" w14:textId="77777777" w:rsidTr="00E85137">
        <w:trPr>
          <w:trHeight w:val="238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745E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1AE2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i/>
                <w:i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Tagesmutter / -vater</w:t>
            </w: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16B0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i/>
                <w:iCs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Partner / -in</w:t>
            </w:r>
          </w:p>
        </w:tc>
      </w:tr>
      <w:tr w:rsidR="008E1970" w:rsidRPr="008E1970" w14:paraId="6DA19A29" w14:textId="77777777" w:rsidTr="00E8513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1A33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 und Vorname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D133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</w:t>
            </w: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4D9F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  <w:tr w:rsidR="008E1970" w:rsidRPr="008E1970" w14:paraId="6F4C810A" w14:textId="77777777" w:rsidTr="00E8513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0915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Geburtsdatum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63F1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CB06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  <w:tr w:rsidR="008E1970" w:rsidRPr="008E1970" w14:paraId="414025A2" w14:textId="77777777" w:rsidTr="00E8513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50FF" w14:textId="77777777" w:rsidR="008E1970" w:rsidRPr="008E1970" w:rsidRDefault="008E1970" w:rsidP="008E1970">
            <w:pPr>
              <w:tabs>
                <w:tab w:val="left" w:pos="720"/>
              </w:tabs>
              <w:spacing w:before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Berufliche Tätigkeit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23EC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F40C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  <w:tr w:rsidR="008E1970" w:rsidRPr="008E1970" w14:paraId="58546BDA" w14:textId="77777777" w:rsidTr="00E85137">
        <w:trPr>
          <w:trHeight w:val="52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974F" w14:textId="77777777" w:rsidR="008E1970" w:rsidRPr="008E1970" w:rsidRDefault="008E1970" w:rsidP="008E1970">
            <w:pPr>
              <w:tabs>
                <w:tab w:val="left" w:pos="720"/>
              </w:tabs>
              <w:spacing w:before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externes Arbeitspensum </w:t>
            </w: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der Betreuungsperson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9B46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F6A3A6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DB44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188FE0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  <w:tr w:rsidR="00FD0941" w:rsidRPr="008E1970" w14:paraId="520201F3" w14:textId="77777777" w:rsidTr="00E85137">
        <w:trPr>
          <w:trHeight w:val="52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F72D" w14:textId="158FAF64" w:rsidR="00FD0941" w:rsidRPr="008E1970" w:rsidRDefault="00FD0941" w:rsidP="008E1970">
            <w:pPr>
              <w:tabs>
                <w:tab w:val="left" w:pos="720"/>
              </w:tabs>
              <w:spacing w:before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AHV-Nummer der betreuenden Person</w:t>
            </w:r>
          </w:p>
        </w:tc>
        <w:tc>
          <w:tcPr>
            <w:tcW w:w="274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4C11" w14:textId="77777777" w:rsidR="00FD0941" w:rsidRPr="008E1970" w:rsidRDefault="00FD0941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1665" w14:textId="77777777" w:rsidR="00FD0941" w:rsidRPr="008E1970" w:rsidRDefault="00FD0941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6FD677C1" w14:textId="77777777" w:rsidTr="00E85137">
        <w:trPr>
          <w:trHeight w:val="72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5E1E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DB96929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Adresse</w:t>
            </w:r>
          </w:p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40F95" w14:textId="77777777" w:rsidR="008E1970" w:rsidRPr="008E1970" w:rsidRDefault="008E1970" w:rsidP="008E1970">
            <w:pPr>
              <w:spacing w:before="2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6993D0EC" w14:textId="77777777" w:rsidTr="00E8513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D22E6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87BB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  <w:tr w:rsidR="008E1970" w:rsidRPr="008E1970" w14:paraId="4CD56B83" w14:textId="77777777" w:rsidTr="00E8513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CC38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 / Mobile</w:t>
            </w:r>
          </w:p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5C0E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0BECE04C" w14:textId="77777777" w:rsidTr="00E85137">
        <w:trPr>
          <w:trHeight w:val="24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660B" w14:textId="508CDB6B" w:rsidR="008E1970" w:rsidRPr="008E1970" w:rsidRDefault="00FD0941" w:rsidP="008E1970">
            <w:pPr>
              <w:spacing w:before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</w:t>
            </w:r>
            <w:r w:rsidR="008E1970"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</w:t>
            </w:r>
          </w:p>
        </w:tc>
        <w:tc>
          <w:tcPr>
            <w:tcW w:w="562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98B97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</w:tbl>
    <w:p w14:paraId="65CCE1B0" w14:textId="708849FE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7FFB13A8" w14:textId="4356E6BD" w:rsidR="008E1970" w:rsidRPr="008E1970" w:rsidRDefault="008B46EA" w:rsidP="008E1970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280" w:line="280" w:lineRule="atLeast"/>
        <w:outlineLvl w:val="1"/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</w:pPr>
      <w:r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  <w:t xml:space="preserve">Eigene </w:t>
      </w:r>
      <w:r w:rsidR="008E1970" w:rsidRPr="008E1970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  <w:t>Kinder der Gesuchstellenden</w:t>
      </w:r>
    </w:p>
    <w:tbl>
      <w:tblPr>
        <w:tblStyle w:val="TableNormal"/>
        <w:tblW w:w="836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5"/>
      </w:tblGrid>
      <w:tr w:rsidR="008E1970" w:rsidRPr="008E1970" w14:paraId="134924CC" w14:textId="77777777" w:rsidTr="00E85137">
        <w:trPr>
          <w:trHeight w:val="248"/>
        </w:trPr>
        <w:tc>
          <w:tcPr>
            <w:tcW w:w="439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2025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 und Vorname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1F0F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wohnhaft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4058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geboren</w:t>
            </w:r>
          </w:p>
        </w:tc>
      </w:tr>
      <w:tr w:rsidR="008E1970" w:rsidRPr="008E1970" w14:paraId="1ADF2149" w14:textId="77777777" w:rsidTr="00E85137">
        <w:trPr>
          <w:trHeight w:val="243"/>
        </w:trPr>
        <w:tc>
          <w:tcPr>
            <w:tcW w:w="43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5BC1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FD69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198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A08E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</w:t>
            </w:r>
          </w:p>
        </w:tc>
      </w:tr>
      <w:tr w:rsidR="008E1970" w:rsidRPr="008E1970" w14:paraId="6482AA63" w14:textId="77777777" w:rsidTr="00E85137">
        <w:trPr>
          <w:trHeight w:val="243"/>
        </w:trPr>
        <w:tc>
          <w:tcPr>
            <w:tcW w:w="43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9BBF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198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F15C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198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43BE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</w:tbl>
    <w:p w14:paraId="390814EA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06172C87" w14:textId="77777777" w:rsidR="008E1970" w:rsidRPr="008E1970" w:rsidRDefault="008E1970" w:rsidP="008E1970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280" w:line="280" w:lineRule="atLeast"/>
        <w:outlineLvl w:val="1"/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</w:pPr>
      <w:r w:rsidRPr="008E1970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  <w:lastRenderedPageBreak/>
        <w:t>Weitere im Haushalt wohnende Personen</w:t>
      </w:r>
    </w:p>
    <w:tbl>
      <w:tblPr>
        <w:tblStyle w:val="TableNormal"/>
        <w:tblW w:w="85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80"/>
        <w:gridCol w:w="3710"/>
        <w:gridCol w:w="2160"/>
        <w:gridCol w:w="180"/>
      </w:tblGrid>
      <w:tr w:rsidR="008E1970" w:rsidRPr="008E1970" w14:paraId="335595CD" w14:textId="77777777" w:rsidTr="00E85137">
        <w:trPr>
          <w:trHeight w:val="23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F083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 und Vorname</w:t>
            </w:r>
          </w:p>
        </w:tc>
        <w:tc>
          <w:tcPr>
            <w:tcW w:w="37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EB7A5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F78D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geboren      </w:t>
            </w:r>
          </w:p>
        </w:tc>
        <w:tc>
          <w:tcPr>
            <w:tcW w:w="1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C86B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  <w:tr w:rsidR="008E1970" w:rsidRPr="008E1970" w14:paraId="6F577F3D" w14:textId="77777777" w:rsidTr="00E85137">
        <w:trPr>
          <w:trHeight w:val="24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A6A5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0B98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</w:tbl>
    <w:p w14:paraId="7C841F8A" w14:textId="7382D148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5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80"/>
        <w:gridCol w:w="3710"/>
        <w:gridCol w:w="2160"/>
        <w:gridCol w:w="180"/>
      </w:tblGrid>
      <w:tr w:rsidR="008E1970" w:rsidRPr="008E1970" w14:paraId="7D121D9C" w14:textId="77777777" w:rsidTr="00E85137">
        <w:trPr>
          <w:trHeight w:val="23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DB14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 und Vorname</w:t>
            </w:r>
          </w:p>
        </w:tc>
        <w:tc>
          <w:tcPr>
            <w:tcW w:w="37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8879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6DB1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geboren      </w:t>
            </w:r>
          </w:p>
        </w:tc>
        <w:tc>
          <w:tcPr>
            <w:tcW w:w="1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7C9B6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</w:tr>
      <w:tr w:rsidR="008E1970" w:rsidRPr="008E1970" w14:paraId="231FA884" w14:textId="77777777" w:rsidTr="00E85137">
        <w:trPr>
          <w:trHeight w:val="24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E95A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2E8F5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0909B8F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16AC7AFE" w14:textId="77777777" w:rsidR="008E1970" w:rsidRPr="008E1970" w:rsidRDefault="008E1970" w:rsidP="008E1970">
      <w:pPr>
        <w:widowControl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280" w:line="280" w:lineRule="atLeast"/>
        <w:outlineLvl w:val="1"/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</w:pPr>
      <w:r w:rsidRPr="008E1970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  <w:t>Wohnsituation und Wohnumgebung</w:t>
      </w:r>
    </w:p>
    <w:tbl>
      <w:tblPr>
        <w:tblStyle w:val="TableNormal"/>
        <w:tblW w:w="8460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0"/>
      </w:tblGrid>
      <w:tr w:rsidR="008E1970" w:rsidRPr="008E1970" w14:paraId="31549E0A" w14:textId="77777777" w:rsidTr="00E85137">
        <w:trPr>
          <w:trHeight w:val="238"/>
        </w:trPr>
        <w:tc>
          <w:tcPr>
            <w:tcW w:w="84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2508" w14:textId="55337B32" w:rsidR="008E1970" w:rsidRPr="008E1970" w:rsidRDefault="00FD0941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Grösse</w:t>
            </w:r>
            <w:proofErr w:type="spellEnd"/>
            <w:r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der Wohnung</w:t>
            </w:r>
            <w:r w:rsidR="008E1970"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(Anzahl Zimmer, m</w:t>
            </w:r>
            <w:r w:rsidR="008E1970" w:rsidRPr="008E1970">
              <w:rPr>
                <w:rFonts w:ascii="Arial" w:hAnsi="Arial" w:cs="Arial Unicode MS"/>
                <w:color w:val="000000"/>
                <w:u w:color="000000"/>
                <w:vertAlign w:val="superscript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proofErr w:type="gramStart"/>
            <w:r w:rsidR="008E1970"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  <w:r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  <w:r w:rsidR="008E1970"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proofErr w:type="gramEnd"/>
          </w:p>
        </w:tc>
      </w:tr>
      <w:tr w:rsidR="008E1970" w:rsidRPr="008E1970" w14:paraId="27145175" w14:textId="77777777" w:rsidTr="00E85137">
        <w:trPr>
          <w:trHeight w:val="52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C279" w14:textId="77777777" w:rsidR="008E1970" w:rsidRPr="008E1970" w:rsidRDefault="008E1970" w:rsidP="008E1970">
            <w:pPr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Beschreiben Sie kurz die Spiel- und Ruhemöglichkeiten sowie die Wohnumgebung für die betreuten Kinder.</w:t>
            </w:r>
          </w:p>
        </w:tc>
      </w:tr>
      <w:tr w:rsidR="008E1970" w:rsidRPr="008E1970" w14:paraId="13AA0914" w14:textId="77777777" w:rsidTr="00E85137">
        <w:trPr>
          <w:trHeight w:val="24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C381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74358847" w14:textId="77777777" w:rsidTr="00E85137">
        <w:trPr>
          <w:trHeight w:val="24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F63D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3139FE13" w14:textId="77777777" w:rsidTr="00E85137">
        <w:trPr>
          <w:trHeight w:val="24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1164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3A18A812" w14:textId="77777777" w:rsidTr="00E85137">
        <w:trPr>
          <w:trHeight w:val="243"/>
        </w:trPr>
        <w:tc>
          <w:tcPr>
            <w:tcW w:w="8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E317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F495A6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280" w:line="280" w:lineRule="atLeast"/>
        <w:rPr>
          <w:rFonts w:ascii="Arial" w:eastAsia="Arial" w:hAnsi="Arial" w:cs="Arial"/>
          <w:color w:val="000000"/>
          <w:u w:color="000000"/>
          <w:bdr w:val="nil"/>
          <w:lang w:val="de-DE" w:eastAsia="de-DE"/>
        </w:rPr>
      </w:pPr>
    </w:p>
    <w:p w14:paraId="681DFCB6" w14:textId="77777777" w:rsidR="008E1970" w:rsidRPr="008E1970" w:rsidRDefault="008E1970" w:rsidP="008E1970">
      <w:pPr>
        <w:widowControl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280" w:line="280" w:lineRule="atLeast"/>
        <w:outlineLvl w:val="1"/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</w:pPr>
      <w:r w:rsidRPr="008E1970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  <w:t>Anzahl Tagespflegeplätze</w:t>
      </w:r>
    </w:p>
    <w:p w14:paraId="6174B22C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An welchen Tagen betreuen Sie Tageskinder? (bitte Anzahl Kinder angeben)</w:t>
      </w:r>
    </w:p>
    <w:p w14:paraId="54E43CF1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4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0"/>
        <w:gridCol w:w="830"/>
        <w:gridCol w:w="830"/>
        <w:gridCol w:w="830"/>
        <w:gridCol w:w="830"/>
        <w:gridCol w:w="830"/>
        <w:gridCol w:w="830"/>
        <w:gridCol w:w="831"/>
      </w:tblGrid>
      <w:tr w:rsidR="008E1970" w:rsidRPr="008E1970" w14:paraId="751BA6BA" w14:textId="77777777" w:rsidTr="00E85137">
        <w:trPr>
          <w:trHeight w:val="228"/>
        </w:trPr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C629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0037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1858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4C40E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22FFD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F41E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22CE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EEA3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</w:t>
            </w:r>
          </w:p>
        </w:tc>
      </w:tr>
      <w:tr w:rsidR="008E1970" w:rsidRPr="008E1970" w14:paraId="219F2FB3" w14:textId="77777777" w:rsidTr="00E85137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114D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Morgens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87D2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5CC1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2D4F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F754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443C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68CB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C1A07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1151256E" w14:textId="77777777" w:rsidTr="00E85137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9F7F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Mittagstisch (11.30 – 13.30)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B130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678F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D316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A977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71617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64B8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FC40F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1737034C" w14:textId="77777777" w:rsidTr="00E85137">
        <w:trPr>
          <w:trHeight w:val="223"/>
        </w:trPr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A65A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Nachmittags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BD024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E241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7DAD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3A2D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C982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4F0D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82DC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E1970" w:rsidRPr="008E1970" w14:paraId="20E2E960" w14:textId="77777777" w:rsidTr="00E85137">
        <w:trPr>
          <w:trHeight w:val="228"/>
        </w:trPr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63820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Evtl. Übernachtung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0256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677F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4D33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841A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CCE9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CDCF6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ACCC" w14:textId="77777777" w:rsidR="008E1970" w:rsidRPr="008E1970" w:rsidRDefault="008E1970" w:rsidP="008E1970">
            <w:pPr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C1FC47E" w14:textId="5AE36716" w:rsidR="00186E0C" w:rsidRDefault="00186E0C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60F68AAF" w14:textId="77777777" w:rsidR="00186E0C" w:rsidRDefault="00186E0C">
      <w:pPr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73E60890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29C1ED97" w14:textId="77777777" w:rsidR="008E1970" w:rsidRPr="008E1970" w:rsidRDefault="008E1970" w:rsidP="008E1970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spacing w:after="280" w:line="280" w:lineRule="atLeast"/>
        <w:outlineLvl w:val="1"/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</w:pPr>
      <w:r w:rsidRPr="008E1970">
        <w:rPr>
          <w:rFonts w:ascii="Arial" w:eastAsia="Arial Unicode MS" w:hAnsi="Arial" w:cs="Arial Unicode MS"/>
          <w:b/>
          <w:bCs/>
          <w:color w:val="000000"/>
          <w:u w:color="000000"/>
          <w:bdr w:val="nil"/>
          <w:lang w:val="de-DE" w:eastAsia="de-DE"/>
        </w:rPr>
        <w:t>Bestätigung des Gesundheitszustands</w:t>
      </w:r>
    </w:p>
    <w:p w14:paraId="1DDA1E23" w14:textId="77777777" w:rsidR="00831B6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Ich bestätige, dass ich an keiner Krankheit leide, welche die Tageskinder gefährden könnte.</w:t>
      </w:r>
    </w:p>
    <w:p w14:paraId="0FC48F34" w14:textId="2EFBD2CF" w:rsidR="008E1970" w:rsidRDefault="00831B6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Ich bestätige, das Merkblatt zur Prüfung des Leumunds (unter </w:t>
      </w:r>
      <w:hyperlink r:id="rId11" w:history="1">
        <w:r w:rsidRPr="00831B60">
          <w:rPr>
            <w:rStyle w:val="Hyperlink"/>
            <w:rFonts w:ascii="Arial" w:eastAsia="Arial Unicode MS" w:hAnsi="Arial" w:cs="Arial Unicode MS"/>
            <w:u w:color="000000"/>
            <w:bdr w:val="nil"/>
            <w:lang w:val="de-DE" w:eastAsia="de-DE"/>
            <w14:textOutline w14:w="0" w14:cap="flat" w14:cmpd="sng" w14:algn="ctr">
              <w14:noFill/>
              <w14:prstDash w14:val="solid"/>
              <w14:bevel/>
            </w14:textOutline>
          </w:rPr>
          <w:t>Fachstelle Kitaaufsicht</w:t>
        </w:r>
      </w:hyperlink>
      <w:r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) gelesen und verstanden zu haben.</w:t>
      </w:r>
      <w:r w:rsidR="008E1970"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2B66D19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063A61EB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80"/>
        </w:tabs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Ort und Datum</w:t>
      </w: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ab/>
        <w:t>Unterschrift Tagesmutter/-vater:</w:t>
      </w:r>
    </w:p>
    <w:p w14:paraId="08CB1DE3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80"/>
        </w:tabs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4110"/>
      </w:tblGrid>
      <w:tr w:rsidR="008E1970" w:rsidRPr="008E1970" w14:paraId="067BDFE0" w14:textId="77777777" w:rsidTr="00E85137">
        <w:trPr>
          <w:trHeight w:val="238"/>
        </w:trPr>
        <w:tc>
          <w:tcPr>
            <w:tcW w:w="450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632B4" w14:textId="77777777" w:rsidR="008E1970" w:rsidRPr="008E1970" w:rsidRDefault="008E1970" w:rsidP="008E1970">
            <w:pPr>
              <w:tabs>
                <w:tab w:val="left" w:pos="4680"/>
              </w:tabs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07CB" w14:textId="77777777" w:rsidR="008E1970" w:rsidRPr="008E1970" w:rsidRDefault="008E1970" w:rsidP="008E1970">
            <w:pPr>
              <w:tabs>
                <w:tab w:val="left" w:pos="1040"/>
              </w:tabs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</w:tbl>
    <w:p w14:paraId="594841C8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80"/>
        </w:tabs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44107258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80"/>
        </w:tabs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Ort und Datum</w:t>
      </w: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ab/>
        <w:t>Unterschrift Partner/in:</w:t>
      </w:r>
    </w:p>
    <w:p w14:paraId="45FF67E5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80"/>
        </w:tabs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4110"/>
      </w:tblGrid>
      <w:tr w:rsidR="008E1970" w:rsidRPr="008E1970" w14:paraId="61DB668D" w14:textId="77777777" w:rsidTr="00E85137">
        <w:trPr>
          <w:trHeight w:val="238"/>
        </w:trPr>
        <w:tc>
          <w:tcPr>
            <w:tcW w:w="450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926E" w14:textId="77777777" w:rsidR="008E1970" w:rsidRPr="008E1970" w:rsidRDefault="008E1970" w:rsidP="008E1970">
            <w:pPr>
              <w:tabs>
                <w:tab w:val="left" w:pos="4680"/>
              </w:tabs>
              <w:spacing w:before="40" w:after="40"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     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88C9" w14:textId="77777777" w:rsidR="008E1970" w:rsidRPr="008E1970" w:rsidRDefault="008E1970" w:rsidP="008E1970">
            <w:pPr>
              <w:tabs>
                <w:tab w:val="left" w:pos="1040"/>
              </w:tabs>
              <w:spacing w:line="280" w:lineRule="atLeast"/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1970">
              <w:rPr>
                <w:rFonts w:ascii="Arial" w:hAnsi="Arial" w:cs="Arial Unicode MS"/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</w:tbl>
    <w:p w14:paraId="38FA1FC4" w14:textId="77777777" w:rsidR="008E1970" w:rsidRPr="008E1970" w:rsidRDefault="008E1970" w:rsidP="008E19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680"/>
        </w:tabs>
        <w:spacing w:after="0" w:line="240" w:lineRule="auto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6EA1754C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431DCF4F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69A6D659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407A0D91" w14:textId="60320776" w:rsidR="008E1970" w:rsidRPr="008E1970" w:rsidRDefault="003D3B06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Dem Meldeformular liegen folgende Dokumente bei</w:t>
      </w:r>
      <w:r w:rsidR="008E1970"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067A599D" w14:textId="4C021326" w:rsidR="008E1970" w:rsidRPr="008E1970" w:rsidRDefault="008E1970" w:rsidP="00831B6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1ECC876C" w14:textId="1FC95040" w:rsidR="008E1970" w:rsidRPr="008E1970" w:rsidRDefault="008E1970" w:rsidP="008E197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B2966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Privats</w:t>
      </w: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trafregisterauszug (Sonder- und Privatstrafregisterauszug) Partner/in</w:t>
      </w:r>
    </w:p>
    <w:p w14:paraId="2773F43B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266D458A" w14:textId="13A63A36" w:rsidR="008E1970" w:rsidRPr="008E1970" w:rsidRDefault="008E1970" w:rsidP="008E197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B2966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Privats</w:t>
      </w: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trafregisterauszug (Sonder- und Privatstrafregisterauszug) weiterer Mitbewohnenden</w:t>
      </w:r>
    </w:p>
    <w:p w14:paraId="49118B42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411851CC" w14:textId="2C67566C" w:rsidR="008E1970" w:rsidRPr="008E1970" w:rsidRDefault="008E1970" w:rsidP="008E1970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Ausgefüllte und unterschriebene Kinderlist</w:t>
      </w:r>
      <w:r w:rsidR="00831B6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e (kann von der </w:t>
      </w:r>
      <w:r w:rsidR="00EB2966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Website</w:t>
      </w:r>
      <w:r w:rsidR="00831B6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der Stadt Winterthur bezogen werden/ link: </w:t>
      </w:r>
      <w:hyperlink r:id="rId12" w:history="1">
        <w:r w:rsidR="00831B60" w:rsidRPr="00831B60">
          <w:rPr>
            <w:rStyle w:val="Hyperlink"/>
            <w:rFonts w:ascii="Arial" w:eastAsia="Arial Unicode MS" w:hAnsi="Arial" w:cs="Arial Unicode MS"/>
            <w:u w:color="000000"/>
            <w:bdr w:val="nil"/>
            <w:lang w:val="de-DE" w:eastAsia="de-DE"/>
            <w14:textOutline w14:w="0" w14:cap="flat" w14:cmpd="sng" w14:algn="ctr">
              <w14:noFill/>
              <w14:prstDash w14:val="solid"/>
              <w14:bevel/>
            </w14:textOutline>
          </w:rPr>
          <w:t>Tagesfamilien</w:t>
        </w:r>
      </w:hyperlink>
      <w:r w:rsidR="00831B6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5D06CB63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68B56B5B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8E1970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Das vollständig ausgefüllte Formular ist inklusive Datum und Unterschrift an folgende Adresse zu senden oder zu mailen:</w:t>
      </w:r>
    </w:p>
    <w:p w14:paraId="12E46C76" w14:textId="77777777" w:rsidR="008E1970" w:rsidRPr="008E1970" w:rsidRDefault="008E197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49F83838" w14:textId="77777777" w:rsidR="001E25F4" w:rsidRDefault="00831B6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Times New Roman" w:hAnsi="Arial" w:cs="Arial"/>
          <w:color w:val="000000"/>
          <w:u w:color="000000"/>
          <w:lang w:val="de-DE"/>
        </w:rPr>
      </w:pPr>
      <w:r>
        <w:rPr>
          <w:rFonts w:ascii="Arial" w:eastAsia="Times New Roman" w:hAnsi="Arial" w:cs="Arial"/>
          <w:color w:val="000000"/>
          <w:u w:color="000000"/>
          <w:lang w:val="de-DE"/>
        </w:rPr>
        <w:t xml:space="preserve">Stadt Winterthur, Fachstelle Kitaaufsicht und Beratung, </w:t>
      </w:r>
      <w:proofErr w:type="spellStart"/>
      <w:r>
        <w:rPr>
          <w:rFonts w:ascii="Arial" w:eastAsia="Times New Roman" w:hAnsi="Arial" w:cs="Arial"/>
          <w:color w:val="000000"/>
          <w:u w:color="000000"/>
          <w:lang w:val="de-DE"/>
        </w:rPr>
        <w:t>Pion</w:t>
      </w:r>
      <w:r w:rsidR="00FD0941">
        <w:rPr>
          <w:rFonts w:ascii="Arial" w:eastAsia="Times New Roman" w:hAnsi="Arial" w:cs="Arial"/>
          <w:color w:val="000000"/>
          <w:u w:color="000000"/>
          <w:lang w:val="de-DE"/>
        </w:rPr>
        <w:t>ierstrasse</w:t>
      </w:r>
      <w:proofErr w:type="spellEnd"/>
      <w:r w:rsidR="00FD0941">
        <w:rPr>
          <w:rFonts w:ascii="Arial" w:eastAsia="Times New Roman" w:hAnsi="Arial" w:cs="Arial"/>
          <w:color w:val="000000"/>
          <w:u w:color="000000"/>
          <w:lang w:val="de-DE"/>
        </w:rPr>
        <w:t xml:space="preserve"> 7, 8403 Winterthur, </w:t>
      </w:r>
    </w:p>
    <w:p w14:paraId="7BE1F3E6" w14:textId="781B4A24" w:rsidR="008E1970" w:rsidRPr="0037216B" w:rsidRDefault="00FD0941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Times New Roman" w:hAnsi="Arial" w:cs="Arial"/>
          <w:color w:val="000000"/>
          <w:u w:color="000000"/>
          <w:lang w:val="it-IT"/>
        </w:rPr>
      </w:pPr>
      <w:r w:rsidRPr="0037216B">
        <w:rPr>
          <w:rFonts w:ascii="Arial" w:eastAsia="Times New Roman" w:hAnsi="Arial" w:cs="Arial"/>
          <w:color w:val="000000"/>
          <w:u w:color="000000"/>
          <w:lang w:val="it-IT"/>
        </w:rPr>
        <w:t>E-M</w:t>
      </w:r>
      <w:r w:rsidR="00831B60" w:rsidRPr="0037216B">
        <w:rPr>
          <w:rFonts w:ascii="Arial" w:eastAsia="Times New Roman" w:hAnsi="Arial" w:cs="Arial"/>
          <w:color w:val="000000"/>
          <w:u w:color="000000"/>
          <w:lang w:val="it-IT"/>
        </w:rPr>
        <w:t xml:space="preserve">ail: </w:t>
      </w:r>
      <w:hyperlink r:id="rId13" w:history="1">
        <w:r w:rsidR="001E25F4" w:rsidRPr="0037216B">
          <w:rPr>
            <w:rStyle w:val="Hyperlink"/>
            <w:rFonts w:ascii="Arial" w:eastAsia="Times New Roman" w:hAnsi="Arial" w:cs="Arial"/>
            <w:lang w:val="it-IT"/>
          </w:rPr>
          <w:t>kitaaufsicht@win.ch</w:t>
        </w:r>
      </w:hyperlink>
    </w:p>
    <w:p w14:paraId="7F5B3C91" w14:textId="77777777" w:rsidR="00831B60" w:rsidRPr="0037216B" w:rsidRDefault="00831B60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it-IT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6E186B33" w14:textId="1779F376" w:rsidR="007501D4" w:rsidRPr="0037216B" w:rsidRDefault="007501D4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it-IT" w:eastAsia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7216B">
        <w:rPr>
          <w:rFonts w:ascii="Arial" w:eastAsia="Arial Unicode MS" w:hAnsi="Arial" w:cs="Arial Unicode MS"/>
          <w:color w:val="000000"/>
          <w:u w:color="000000"/>
          <w:bdr w:val="nil"/>
          <w:lang w:val="it-IT" w:eastAsia="de-DE"/>
          <w14:textOutline w14:w="0" w14:cap="flat" w14:cmpd="sng" w14:algn="ctr">
            <w14:noFill/>
            <w14:prstDash w14:val="solid"/>
            <w14:bevel/>
          </w14:textOutline>
        </w:rPr>
        <w:t>Anhang</w:t>
      </w:r>
      <w:proofErr w:type="spellEnd"/>
    </w:p>
    <w:p w14:paraId="16216624" w14:textId="7562A289" w:rsidR="001D393B" w:rsidRDefault="007501D4" w:rsidP="008E197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Dieses Meldeformular beruht auf den folgenden </w:t>
      </w:r>
      <w:r w:rsidR="001D393B"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Gesetzesgrundlagen:</w:t>
      </w:r>
    </w:p>
    <w:p w14:paraId="12690121" w14:textId="0312E825" w:rsidR="001D393B" w:rsidRPr="00A35CEA" w:rsidRDefault="00A35CEA" w:rsidP="00A35CEA">
      <w:pPr>
        <w:pStyle w:val="Listenabsatz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Arial" w:eastAsia="Arial Unicode MS" w:hAnsi="Arial" w:cs="Arial Unicode MS"/>
          <w:color w:val="000000"/>
          <w:u w:color="000000"/>
          <w:bdr w:val="nil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A35CEA">
        <w:rPr>
          <w:rFonts w:ascii="Arial" w:eastAsia="Arial Unicode MS" w:hAnsi="Arial" w:cs="Arial Unicode MS"/>
          <w:color w:val="000000"/>
          <w:u w:color="000000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Art. 8 Abs. 3 und Art. 9 Verordnung über die Aufnahme von Pflegekindern vom 19. Oktober 1977 (</w:t>
      </w:r>
      <w:hyperlink r:id="rId14" w:history="1">
        <w:r w:rsidRPr="00A35CEA">
          <w:rPr>
            <w:rStyle w:val="Hyperlink"/>
            <w:rFonts w:ascii="Arial" w:eastAsia="Arial Unicode MS" w:hAnsi="Arial" w:cs="Arial Unicode MS"/>
            <w:u w:color="000000"/>
            <w:bdr w:val="nil"/>
            <w:lang w:eastAsia="de-DE"/>
            <w14:textOutline w14:w="0" w14:cap="flat" w14:cmpd="sng" w14:algn="ctr">
              <w14:noFill/>
              <w14:prstDash w14:val="solid"/>
              <w14:bevel/>
            </w14:textOutline>
          </w:rPr>
          <w:t>PAVO, SR 211.222.338</w:t>
        </w:r>
      </w:hyperlink>
      <w:r w:rsidRPr="00A35CEA">
        <w:rPr>
          <w:rFonts w:ascii="Arial" w:eastAsia="Arial Unicode MS" w:hAnsi="Arial" w:cs="Arial Unicode MS"/>
          <w:color w:val="000000"/>
          <w:u w:color="000000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),</w:t>
      </w:r>
    </w:p>
    <w:p w14:paraId="26790B33" w14:textId="2C4207AD" w:rsidR="008E1970" w:rsidRDefault="001D393B" w:rsidP="00A35CEA">
      <w:pPr>
        <w:pStyle w:val="Listenabsatz"/>
        <w:numPr>
          <w:ilvl w:val="0"/>
          <w:numId w:val="24"/>
        </w:numPr>
        <w:rPr>
          <w:rStyle w:val="Fett"/>
          <w:rFonts w:ascii="Arial" w:hAnsi="Arial" w:cs="Arial"/>
        </w:rPr>
      </w:pPr>
      <w:r w:rsidRPr="00A35CEA">
        <w:rPr>
          <w:rStyle w:val="Fett"/>
          <w:rFonts w:ascii="Arial" w:hAnsi="Arial" w:cs="Arial"/>
        </w:rPr>
        <w:t>§ 18 a des Kinder- und Jugendhilfegesetz</w:t>
      </w:r>
      <w:r w:rsidR="00A35CEA" w:rsidRPr="00A35CEA">
        <w:rPr>
          <w:rStyle w:val="Fett"/>
          <w:rFonts w:ascii="Arial" w:hAnsi="Arial" w:cs="Arial"/>
        </w:rPr>
        <w:t>es</w:t>
      </w:r>
      <w:r w:rsidRPr="00A35CEA">
        <w:rPr>
          <w:rStyle w:val="Fett"/>
          <w:rFonts w:ascii="Arial" w:hAnsi="Arial" w:cs="Arial"/>
        </w:rPr>
        <w:t xml:space="preserve"> </w:t>
      </w:r>
      <w:r w:rsidRPr="00A35CEA">
        <w:rPr>
          <w:rFonts w:ascii="Arial" w:hAnsi="Arial" w:cs="Arial"/>
          <w:bCs/>
          <w:lang w:val="de-DE"/>
        </w:rPr>
        <w:t xml:space="preserve">vom 14. März 2011 </w:t>
      </w:r>
      <w:r w:rsidRPr="00A35CEA">
        <w:rPr>
          <w:rStyle w:val="Fett"/>
          <w:rFonts w:ascii="Arial" w:hAnsi="Arial" w:cs="Arial"/>
        </w:rPr>
        <w:t>(</w:t>
      </w:r>
      <w:hyperlink r:id="rId15" w:history="1">
        <w:r w:rsidRPr="00A35CEA">
          <w:rPr>
            <w:rStyle w:val="Hyperlink"/>
            <w:rFonts w:ascii="Arial" w:hAnsi="Arial" w:cs="Arial"/>
          </w:rPr>
          <w:t>KJHG, LS 852.1</w:t>
        </w:r>
      </w:hyperlink>
      <w:r w:rsidRPr="00A35CEA">
        <w:rPr>
          <w:rStyle w:val="Fett"/>
          <w:rFonts w:ascii="Arial" w:hAnsi="Arial" w:cs="Arial"/>
        </w:rPr>
        <w:t xml:space="preserve">) </w:t>
      </w:r>
    </w:p>
    <w:p w14:paraId="0C643061" w14:textId="3555E760" w:rsidR="001D393B" w:rsidRPr="00A35CEA" w:rsidRDefault="001D393B" w:rsidP="002E02F3">
      <w:pPr>
        <w:pStyle w:val="Listenabsatz"/>
        <w:numPr>
          <w:ilvl w:val="0"/>
          <w:numId w:val="24"/>
        </w:numPr>
        <w:rPr>
          <w:rStyle w:val="Fett"/>
          <w:rFonts w:ascii="Arial" w:hAnsi="Arial" w:cs="Arial"/>
        </w:rPr>
      </w:pPr>
      <w:r w:rsidRPr="00A35CEA">
        <w:rPr>
          <w:rStyle w:val="Fett"/>
          <w:rFonts w:ascii="Arial" w:hAnsi="Arial" w:cs="Arial"/>
        </w:rPr>
        <w:t xml:space="preserve">§ 3 </w:t>
      </w:r>
      <w:r w:rsidR="00A35CEA" w:rsidRPr="00A35CEA">
        <w:rPr>
          <w:rFonts w:ascii="Arial" w:hAnsi="Arial" w:cs="Arial"/>
          <w:bCs/>
        </w:rPr>
        <w:t>der Verordnung über die Bewilligung für Kindertagesstätten vom 27. Mai 2020 (</w:t>
      </w:r>
      <w:hyperlink r:id="rId16" w:history="1">
        <w:r w:rsidR="00A35CEA" w:rsidRPr="007501D4">
          <w:rPr>
            <w:rStyle w:val="Hyperlink"/>
            <w:rFonts w:ascii="Arial" w:hAnsi="Arial" w:cs="Arial"/>
            <w:bCs/>
          </w:rPr>
          <w:t xml:space="preserve">V </w:t>
        </w:r>
        <w:proofErr w:type="spellStart"/>
        <w:r w:rsidR="00A35CEA" w:rsidRPr="007501D4">
          <w:rPr>
            <w:rStyle w:val="Hyperlink"/>
            <w:rFonts w:ascii="Arial" w:hAnsi="Arial" w:cs="Arial"/>
            <w:bCs/>
          </w:rPr>
          <w:t>TaK</w:t>
        </w:r>
        <w:proofErr w:type="spellEnd"/>
        <w:r w:rsidR="00A35CEA" w:rsidRPr="007501D4">
          <w:rPr>
            <w:rStyle w:val="Hyperlink"/>
            <w:rFonts w:ascii="Arial" w:hAnsi="Arial" w:cs="Arial"/>
            <w:bCs/>
          </w:rPr>
          <w:t>, LS 852.14</w:t>
        </w:r>
      </w:hyperlink>
      <w:r w:rsidR="00A35CEA" w:rsidRPr="00A35CEA">
        <w:rPr>
          <w:rFonts w:ascii="Arial" w:hAnsi="Arial" w:cs="Arial"/>
          <w:bCs/>
        </w:rPr>
        <w:t>)</w:t>
      </w:r>
    </w:p>
    <w:sectPr w:rsidR="001D393B" w:rsidRPr="00A35CEA" w:rsidSect="005823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1701" w:left="1480" w:header="111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9177" w14:textId="77777777" w:rsidR="00FE5A49" w:rsidRDefault="00FE5A49" w:rsidP="00C14D0A">
      <w:pPr>
        <w:spacing w:after="0" w:line="240" w:lineRule="auto"/>
      </w:pPr>
      <w:r>
        <w:separator/>
      </w:r>
    </w:p>
  </w:endnote>
  <w:endnote w:type="continuationSeparator" w:id="0">
    <w:p w14:paraId="228039D7" w14:textId="77777777" w:rsidR="00FE5A49" w:rsidRDefault="00FE5A49" w:rsidP="00C1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9127" w14:textId="77777777" w:rsidR="00B77AA9" w:rsidRDefault="00B77A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566556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E78711" w14:textId="6281994E" w:rsidR="00E31022" w:rsidRPr="00186E0C" w:rsidRDefault="00B77AA9" w:rsidP="001E25F4">
            <w:pPr>
              <w:pStyle w:val="Fuzei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1E25F4">
              <w:rPr>
                <w:rFonts w:ascii="Arial" w:hAnsi="Arial" w:cs="Arial"/>
                <w:sz w:val="20"/>
                <w:szCs w:val="20"/>
              </w:rPr>
              <w:t xml:space="preserve"> 2024/ </w:t>
            </w:r>
            <w:proofErr w:type="spellStart"/>
            <w:r w:rsidR="001E25F4">
              <w:rPr>
                <w:rFonts w:ascii="Arial" w:hAnsi="Arial" w:cs="Arial"/>
                <w:sz w:val="20"/>
                <w:szCs w:val="20"/>
              </w:rPr>
              <w:t>jama</w:t>
            </w:r>
            <w:proofErr w:type="spellEnd"/>
            <w:r w:rsidR="001E25F4">
              <w:rPr>
                <w:rFonts w:ascii="Arial" w:hAnsi="Arial" w:cs="Arial"/>
                <w:sz w:val="20"/>
                <w:szCs w:val="20"/>
              </w:rPr>
              <w:tab/>
            </w:r>
            <w:r w:rsidR="001E25F4">
              <w:rPr>
                <w:rFonts w:ascii="Arial" w:hAnsi="Arial" w:cs="Arial"/>
                <w:sz w:val="20"/>
                <w:szCs w:val="20"/>
              </w:rPr>
              <w:tab/>
            </w:r>
            <w:r w:rsidR="00E31022" w:rsidRPr="00186E0C">
              <w:rPr>
                <w:rFonts w:ascii="Arial" w:hAnsi="Arial" w:cs="Arial"/>
                <w:sz w:val="20"/>
                <w:szCs w:val="20"/>
                <w:lang w:val="de-DE"/>
              </w:rPr>
              <w:t xml:space="preserve">Seite </w:t>
            </w:r>
            <w:r w:rsidR="00E31022" w:rsidRPr="00186E0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31022" w:rsidRPr="00186E0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E31022" w:rsidRPr="00186E0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D0941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E31022" w:rsidRPr="00186E0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31022" w:rsidRPr="00186E0C">
              <w:rPr>
                <w:rFonts w:ascii="Arial" w:hAnsi="Arial" w:cs="Arial"/>
                <w:sz w:val="20"/>
                <w:szCs w:val="20"/>
                <w:lang w:val="de-DE"/>
              </w:rPr>
              <w:t xml:space="preserve"> von </w:t>
            </w:r>
            <w:r w:rsidR="00E31022" w:rsidRPr="00186E0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31022" w:rsidRPr="00186E0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E31022" w:rsidRPr="00186E0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D0941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E31022" w:rsidRPr="00186E0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113BBD" w14:textId="77777777" w:rsidR="00E31022" w:rsidRPr="00186E0C" w:rsidRDefault="00E31022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C2C8" w14:textId="5B029ABF" w:rsidR="00E31022" w:rsidRPr="00DC2FB2" w:rsidRDefault="00E31022" w:rsidP="002744FF">
    <w:pPr>
      <w:pStyle w:val="Fuzeile"/>
      <w:jc w:val="right"/>
      <w:rPr>
        <w:rFonts w:ascii="Arial" w:hAnsi="Arial" w:cs="Arial"/>
        <w:sz w:val="20"/>
        <w:szCs w:val="20"/>
      </w:rPr>
    </w:pPr>
    <w:r w:rsidRPr="002744FF">
      <w:rPr>
        <w:rFonts w:ascii="Arial" w:hAnsi="Arial" w:cs="Arial"/>
        <w:sz w:val="20"/>
        <w:szCs w:val="20"/>
      </w:rPr>
      <w:t xml:space="preserve">Seite </w:t>
    </w:r>
    <w:r w:rsidRPr="002744FF">
      <w:rPr>
        <w:rFonts w:ascii="Arial" w:hAnsi="Arial" w:cs="Arial"/>
        <w:sz w:val="20"/>
        <w:szCs w:val="20"/>
      </w:rPr>
      <w:fldChar w:fldCharType="begin"/>
    </w:r>
    <w:r w:rsidRPr="002744FF">
      <w:rPr>
        <w:rFonts w:ascii="Arial" w:hAnsi="Arial" w:cs="Arial"/>
        <w:sz w:val="20"/>
        <w:szCs w:val="20"/>
      </w:rPr>
      <w:instrText>PAGE   \* MERGEFORMAT</w:instrText>
    </w:r>
    <w:r w:rsidRPr="002744FF">
      <w:rPr>
        <w:rFonts w:ascii="Arial" w:hAnsi="Arial" w:cs="Arial"/>
        <w:sz w:val="20"/>
        <w:szCs w:val="20"/>
      </w:rPr>
      <w:fldChar w:fldCharType="separate"/>
    </w:r>
    <w:r w:rsidR="00FD0941">
      <w:rPr>
        <w:rFonts w:ascii="Arial" w:hAnsi="Arial" w:cs="Arial"/>
        <w:noProof/>
        <w:sz w:val="20"/>
        <w:szCs w:val="20"/>
      </w:rPr>
      <w:t>1</w:t>
    </w:r>
    <w:r w:rsidRPr="002744FF">
      <w:rPr>
        <w:rFonts w:ascii="Arial" w:hAnsi="Arial" w:cs="Arial"/>
        <w:sz w:val="20"/>
        <w:szCs w:val="20"/>
      </w:rPr>
      <w:fldChar w:fldCharType="end"/>
    </w:r>
    <w:r w:rsidRPr="002744FF">
      <w:rPr>
        <w:rFonts w:ascii="Arial" w:hAnsi="Arial" w:cs="Arial"/>
        <w:sz w:val="20"/>
        <w:szCs w:val="20"/>
      </w:rPr>
      <w:t xml:space="preserve"> von </w:t>
    </w:r>
    <w:r w:rsidRPr="002744FF">
      <w:rPr>
        <w:rFonts w:ascii="Arial" w:hAnsi="Arial" w:cs="Arial"/>
        <w:sz w:val="20"/>
        <w:szCs w:val="20"/>
      </w:rPr>
      <w:fldChar w:fldCharType="begin"/>
    </w:r>
    <w:r w:rsidRPr="002744FF">
      <w:rPr>
        <w:rFonts w:ascii="Arial" w:hAnsi="Arial" w:cs="Arial"/>
        <w:sz w:val="20"/>
        <w:szCs w:val="20"/>
      </w:rPr>
      <w:instrText>NUMPAGES  \* Arabic  \* MERGEFORMAT</w:instrText>
    </w:r>
    <w:r w:rsidRPr="002744FF">
      <w:rPr>
        <w:rFonts w:ascii="Arial" w:hAnsi="Arial" w:cs="Arial"/>
        <w:sz w:val="20"/>
        <w:szCs w:val="20"/>
      </w:rPr>
      <w:fldChar w:fldCharType="separate"/>
    </w:r>
    <w:r w:rsidR="00FD0941">
      <w:rPr>
        <w:rFonts w:ascii="Arial" w:hAnsi="Arial" w:cs="Arial"/>
        <w:noProof/>
        <w:sz w:val="20"/>
        <w:szCs w:val="20"/>
      </w:rPr>
      <w:t>3</w:t>
    </w:r>
    <w:r w:rsidRPr="002744FF">
      <w:rPr>
        <w:rFonts w:ascii="Arial" w:hAnsi="Arial" w:cs="Arial"/>
        <w:sz w:val="20"/>
        <w:szCs w:val="20"/>
      </w:rPr>
      <w:fldChar w:fldCharType="end"/>
    </w:r>
  </w:p>
  <w:p w14:paraId="23961930" w14:textId="77777777" w:rsidR="00E31022" w:rsidRDefault="00E310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2C59" w14:textId="77777777" w:rsidR="00FE5A49" w:rsidRDefault="00FE5A49" w:rsidP="00C14D0A">
      <w:pPr>
        <w:spacing w:after="0" w:line="240" w:lineRule="auto"/>
      </w:pPr>
      <w:r>
        <w:separator/>
      </w:r>
    </w:p>
  </w:footnote>
  <w:footnote w:type="continuationSeparator" w:id="0">
    <w:p w14:paraId="58FD9EDC" w14:textId="77777777" w:rsidR="00FE5A49" w:rsidRDefault="00FE5A49" w:rsidP="00C1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0693" w14:textId="77777777" w:rsidR="00B77AA9" w:rsidRDefault="00B77A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7539" w14:textId="77777777" w:rsidR="00E31022" w:rsidRPr="00FA7F8F" w:rsidRDefault="00E31022" w:rsidP="007D7ACC">
    <w:pPr>
      <w:pStyle w:val="Absender"/>
    </w:pPr>
  </w:p>
  <w:p w14:paraId="177F753A" w14:textId="77777777" w:rsidR="00E31022" w:rsidRPr="00FA7F8F" w:rsidRDefault="00E31022" w:rsidP="007D7ACC">
    <w:pPr>
      <w:pStyle w:val="Absender"/>
    </w:pPr>
  </w:p>
  <w:p w14:paraId="177F753B" w14:textId="77777777" w:rsidR="00E31022" w:rsidRPr="005515BB" w:rsidRDefault="00E31022" w:rsidP="00441D83">
    <w:pPr>
      <w:pStyle w:val="Absen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240B" w14:textId="482A6863" w:rsidR="00725549" w:rsidRPr="00387A65" w:rsidRDefault="00725549" w:rsidP="00725549">
    <w:pPr>
      <w:pStyle w:val="Absender"/>
    </w:pPr>
    <w:r w:rsidRPr="00387A65">
      <w:t>Departement Schule und Sport</w:t>
    </w:r>
  </w:p>
  <w:p w14:paraId="65C49256" w14:textId="79CD472E" w:rsidR="00725549" w:rsidRPr="00387A65" w:rsidRDefault="008B46EA" w:rsidP="00725549">
    <w:pPr>
      <w:pStyle w:val="Absender"/>
      <w:rPr>
        <w:b/>
      </w:rPr>
    </w:pPr>
    <w:r w:rsidRPr="00387A65">
      <w:rPr>
        <w:b/>
      </w:rPr>
      <w:t>Fachstelle Kitaaufsicht</w:t>
    </w:r>
    <w:r w:rsidR="00E83C9F">
      <w:rPr>
        <w:b/>
      </w:rPr>
      <w:t xml:space="preserve"> und Beratung</w:t>
    </w:r>
  </w:p>
  <w:p w14:paraId="79096BA1" w14:textId="77777777" w:rsidR="008B46EA" w:rsidRPr="00725549" w:rsidRDefault="008B46EA" w:rsidP="00725549">
    <w:pPr>
      <w:pStyle w:val="Absender"/>
    </w:pPr>
  </w:p>
  <w:p w14:paraId="412ECD00" w14:textId="77777777" w:rsidR="00725549" w:rsidRPr="00B6232D" w:rsidRDefault="00725549" w:rsidP="00725549">
    <w:pPr>
      <w:pStyle w:val="Absender"/>
    </w:pPr>
    <w:r>
      <w:t>Pionierstrasse 7</w:t>
    </w:r>
  </w:p>
  <w:p w14:paraId="3B7B5816" w14:textId="77777777" w:rsidR="00725549" w:rsidRPr="00B6232D" w:rsidRDefault="00725549" w:rsidP="00725549">
    <w:pPr>
      <w:pStyle w:val="Absender"/>
    </w:pPr>
    <w:r w:rsidRPr="00B6232D">
      <w:t>840</w:t>
    </w:r>
    <w:r>
      <w:t>3</w:t>
    </w:r>
    <w:r w:rsidRPr="00B6232D">
      <w:t xml:space="preserve"> Winterthur</w:t>
    </w:r>
  </w:p>
  <w:p w14:paraId="4A5F30C8" w14:textId="02478E39" w:rsidR="00725549" w:rsidRPr="00964298" w:rsidRDefault="00725549" w:rsidP="00725549">
    <w:pPr>
      <w:pStyle w:val="Absender"/>
      <w:rPr>
        <w:szCs w:val="18"/>
      </w:rPr>
    </w:pPr>
    <w:r w:rsidRPr="00964298">
      <w:rPr>
        <w:b/>
        <w:bCs/>
        <w:noProof/>
        <w:szCs w:val="18"/>
        <w:lang w:eastAsia="de-CH"/>
      </w:rPr>
      <w:drawing>
        <wp:anchor distT="0" distB="0" distL="114300" distR="114300" simplePos="0" relativeHeight="251659264" behindDoc="1" locked="0" layoutInCell="1" allowOverlap="1" wp14:anchorId="40DF5095" wp14:editId="52233B7F">
          <wp:simplePos x="0" y="0"/>
          <wp:positionH relativeFrom="leftMargin">
            <wp:posOffset>4536440</wp:posOffset>
          </wp:positionH>
          <wp:positionV relativeFrom="topMargin">
            <wp:posOffset>215900</wp:posOffset>
          </wp:positionV>
          <wp:extent cx="2700000" cy="439200"/>
          <wp:effectExtent l="0" t="0" r="5715" b="0"/>
          <wp:wrapTight wrapText="bothSides">
            <wp:wrapPolygon edited="0">
              <wp:start x="13262" y="0"/>
              <wp:lineTo x="0" y="10315"/>
              <wp:lineTo x="0" y="20631"/>
              <wp:lineTo x="21493" y="20631"/>
              <wp:lineTo x="21493" y="15004"/>
              <wp:lineTo x="20121" y="0"/>
              <wp:lineTo x="13262" y="0"/>
            </wp:wrapPolygon>
          </wp:wrapTight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Transp_7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87AB6" w14:textId="3B9E63F3" w:rsidR="0058239B" w:rsidRPr="00FA7F8F" w:rsidRDefault="0058239B" w:rsidP="006316B5">
    <w:pPr>
      <w:pStyle w:val="Absen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698"/>
    <w:multiLevelType w:val="hybridMultilevel"/>
    <w:tmpl w:val="284A22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2B9A"/>
    <w:multiLevelType w:val="hybridMultilevel"/>
    <w:tmpl w:val="DAA485FE"/>
    <w:lvl w:ilvl="0" w:tplc="B2CA8A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68E7"/>
    <w:multiLevelType w:val="hybridMultilevel"/>
    <w:tmpl w:val="657497C2"/>
    <w:lvl w:ilvl="0" w:tplc="5E3C9846">
      <w:start w:val="1"/>
      <w:numFmt w:val="decimal"/>
      <w:lvlText w:val="%1."/>
      <w:lvlJc w:val="left"/>
      <w:pPr>
        <w:ind w:left="545" w:hanging="420"/>
      </w:pPr>
      <w:rPr>
        <w:rFonts w:hint="default"/>
        <w:w w:val="100"/>
      </w:rPr>
    </w:lvl>
    <w:lvl w:ilvl="1" w:tplc="08070019" w:tentative="1">
      <w:start w:val="1"/>
      <w:numFmt w:val="lowerLetter"/>
      <w:lvlText w:val="%2."/>
      <w:lvlJc w:val="left"/>
      <w:pPr>
        <w:ind w:left="1205" w:hanging="360"/>
      </w:pPr>
    </w:lvl>
    <w:lvl w:ilvl="2" w:tplc="0807001B" w:tentative="1">
      <w:start w:val="1"/>
      <w:numFmt w:val="lowerRoman"/>
      <w:lvlText w:val="%3."/>
      <w:lvlJc w:val="right"/>
      <w:pPr>
        <w:ind w:left="1925" w:hanging="180"/>
      </w:pPr>
    </w:lvl>
    <w:lvl w:ilvl="3" w:tplc="0807000F" w:tentative="1">
      <w:start w:val="1"/>
      <w:numFmt w:val="decimal"/>
      <w:lvlText w:val="%4."/>
      <w:lvlJc w:val="left"/>
      <w:pPr>
        <w:ind w:left="2645" w:hanging="360"/>
      </w:pPr>
    </w:lvl>
    <w:lvl w:ilvl="4" w:tplc="08070019" w:tentative="1">
      <w:start w:val="1"/>
      <w:numFmt w:val="lowerLetter"/>
      <w:lvlText w:val="%5."/>
      <w:lvlJc w:val="left"/>
      <w:pPr>
        <w:ind w:left="3365" w:hanging="360"/>
      </w:pPr>
    </w:lvl>
    <w:lvl w:ilvl="5" w:tplc="0807001B" w:tentative="1">
      <w:start w:val="1"/>
      <w:numFmt w:val="lowerRoman"/>
      <w:lvlText w:val="%6."/>
      <w:lvlJc w:val="right"/>
      <w:pPr>
        <w:ind w:left="4085" w:hanging="180"/>
      </w:pPr>
    </w:lvl>
    <w:lvl w:ilvl="6" w:tplc="0807000F" w:tentative="1">
      <w:start w:val="1"/>
      <w:numFmt w:val="decimal"/>
      <w:lvlText w:val="%7."/>
      <w:lvlJc w:val="left"/>
      <w:pPr>
        <w:ind w:left="4805" w:hanging="360"/>
      </w:pPr>
    </w:lvl>
    <w:lvl w:ilvl="7" w:tplc="08070019" w:tentative="1">
      <w:start w:val="1"/>
      <w:numFmt w:val="lowerLetter"/>
      <w:lvlText w:val="%8."/>
      <w:lvlJc w:val="left"/>
      <w:pPr>
        <w:ind w:left="5525" w:hanging="360"/>
      </w:pPr>
    </w:lvl>
    <w:lvl w:ilvl="8" w:tplc="080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" w15:restartNumberingAfterBreak="0">
    <w:nsid w:val="27314E4F"/>
    <w:multiLevelType w:val="hybridMultilevel"/>
    <w:tmpl w:val="DBD61D16"/>
    <w:numStyleLink w:val="Punkte"/>
  </w:abstractNum>
  <w:abstractNum w:abstractNumId="4" w15:restartNumberingAfterBreak="0">
    <w:nsid w:val="303B11D4"/>
    <w:multiLevelType w:val="multilevel"/>
    <w:tmpl w:val="ECD67890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6" w15:restartNumberingAfterBreak="0">
    <w:nsid w:val="3D411470"/>
    <w:multiLevelType w:val="hybridMultilevel"/>
    <w:tmpl w:val="5FDA932A"/>
    <w:lvl w:ilvl="0" w:tplc="B2CA8A1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8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54D422FE"/>
    <w:multiLevelType w:val="multilevel"/>
    <w:tmpl w:val="40DE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54A46AD"/>
    <w:multiLevelType w:val="multilevel"/>
    <w:tmpl w:val="74484EF8"/>
    <w:numStyleLink w:val="ImportierterStil1"/>
  </w:abstractNum>
  <w:abstractNum w:abstractNumId="11" w15:restartNumberingAfterBreak="0">
    <w:nsid w:val="5BA1016D"/>
    <w:multiLevelType w:val="hybridMultilevel"/>
    <w:tmpl w:val="DBD61D16"/>
    <w:styleLink w:val="Punkte"/>
    <w:lvl w:ilvl="0" w:tplc="54C46BEC">
      <w:start w:val="1"/>
      <w:numFmt w:val="bullet"/>
      <w:suff w:val="nothing"/>
      <w:lvlText w:val="☐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04EB4">
      <w:start w:val="1"/>
      <w:numFmt w:val="bullet"/>
      <w:suff w:val="nothing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A06FC">
      <w:start w:val="1"/>
      <w:numFmt w:val="bullet"/>
      <w:suff w:val="nothing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42E3C">
      <w:start w:val="1"/>
      <w:numFmt w:val="bullet"/>
      <w:suff w:val="nothing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4260C">
      <w:start w:val="1"/>
      <w:numFmt w:val="bullet"/>
      <w:suff w:val="nothing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83020">
      <w:start w:val="1"/>
      <w:numFmt w:val="bullet"/>
      <w:suff w:val="nothing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7E59AC">
      <w:start w:val="1"/>
      <w:numFmt w:val="bullet"/>
      <w:suff w:val="nothing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ECA76">
      <w:start w:val="1"/>
      <w:numFmt w:val="bullet"/>
      <w:suff w:val="nothing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5EBA50">
      <w:start w:val="1"/>
      <w:numFmt w:val="bullet"/>
      <w:suff w:val="nothing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A82C41"/>
    <w:multiLevelType w:val="multilevel"/>
    <w:tmpl w:val="74484EF8"/>
    <w:styleLink w:val="ImportierterStil1"/>
    <w:lvl w:ilvl="0">
      <w:start w:val="1"/>
      <w:numFmt w:val="decimal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4B05882"/>
    <w:multiLevelType w:val="hybridMultilevel"/>
    <w:tmpl w:val="6E0E9B6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37A73"/>
    <w:multiLevelType w:val="multilevel"/>
    <w:tmpl w:val="D7A69B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7E4F7BFE"/>
    <w:multiLevelType w:val="hybridMultilevel"/>
    <w:tmpl w:val="2648E714"/>
    <w:lvl w:ilvl="0" w:tplc="AFB8DD30">
      <w:numFmt w:val="bullet"/>
      <w:lvlText w:val="-"/>
      <w:lvlJc w:val="left"/>
      <w:pPr>
        <w:ind w:left="485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4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1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7B"/>
    <w:rsid w:val="00000AC1"/>
    <w:rsid w:val="00002F2E"/>
    <w:rsid w:val="0001665D"/>
    <w:rsid w:val="00031943"/>
    <w:rsid w:val="00051913"/>
    <w:rsid w:val="00055998"/>
    <w:rsid w:val="00066431"/>
    <w:rsid w:val="000704BB"/>
    <w:rsid w:val="00074C7D"/>
    <w:rsid w:val="000830E3"/>
    <w:rsid w:val="000A4CDF"/>
    <w:rsid w:val="000C30F2"/>
    <w:rsid w:val="000D2BC7"/>
    <w:rsid w:val="000D301E"/>
    <w:rsid w:val="000E2CFA"/>
    <w:rsid w:val="000F4878"/>
    <w:rsid w:val="000F5CA0"/>
    <w:rsid w:val="000F6D09"/>
    <w:rsid w:val="0010169D"/>
    <w:rsid w:val="0011381C"/>
    <w:rsid w:val="0013026B"/>
    <w:rsid w:val="00130B79"/>
    <w:rsid w:val="00140236"/>
    <w:rsid w:val="00142965"/>
    <w:rsid w:val="001660C5"/>
    <w:rsid w:val="00171940"/>
    <w:rsid w:val="00172AE6"/>
    <w:rsid w:val="00172F12"/>
    <w:rsid w:val="00173BDF"/>
    <w:rsid w:val="0017600D"/>
    <w:rsid w:val="0018563D"/>
    <w:rsid w:val="00186E0C"/>
    <w:rsid w:val="00193EB0"/>
    <w:rsid w:val="001A018C"/>
    <w:rsid w:val="001B4ADB"/>
    <w:rsid w:val="001C69BA"/>
    <w:rsid w:val="001D2E06"/>
    <w:rsid w:val="001D393B"/>
    <w:rsid w:val="001E15DA"/>
    <w:rsid w:val="001E25F4"/>
    <w:rsid w:val="001E4520"/>
    <w:rsid w:val="001F5BE8"/>
    <w:rsid w:val="00200243"/>
    <w:rsid w:val="0022265B"/>
    <w:rsid w:val="00226E8A"/>
    <w:rsid w:val="002276B8"/>
    <w:rsid w:val="00246F58"/>
    <w:rsid w:val="002744FF"/>
    <w:rsid w:val="002B317B"/>
    <w:rsid w:val="002D30CC"/>
    <w:rsid w:val="002D51D7"/>
    <w:rsid w:val="002E02F3"/>
    <w:rsid w:val="002E7D8D"/>
    <w:rsid w:val="002F04C8"/>
    <w:rsid w:val="003037FA"/>
    <w:rsid w:val="00304C48"/>
    <w:rsid w:val="003146BA"/>
    <w:rsid w:val="00320B43"/>
    <w:rsid w:val="00322E01"/>
    <w:rsid w:val="0032466D"/>
    <w:rsid w:val="00360F86"/>
    <w:rsid w:val="0037216B"/>
    <w:rsid w:val="0037422F"/>
    <w:rsid w:val="00382434"/>
    <w:rsid w:val="00387A65"/>
    <w:rsid w:val="00394AE5"/>
    <w:rsid w:val="00395A1D"/>
    <w:rsid w:val="003A3FB5"/>
    <w:rsid w:val="003A5BA8"/>
    <w:rsid w:val="003A6BA4"/>
    <w:rsid w:val="003A7B35"/>
    <w:rsid w:val="003C1966"/>
    <w:rsid w:val="003C2A02"/>
    <w:rsid w:val="003D3B06"/>
    <w:rsid w:val="003E0B4F"/>
    <w:rsid w:val="00416AD8"/>
    <w:rsid w:val="0042120E"/>
    <w:rsid w:val="00431264"/>
    <w:rsid w:val="00441D83"/>
    <w:rsid w:val="00442E9B"/>
    <w:rsid w:val="004432CF"/>
    <w:rsid w:val="00452A6E"/>
    <w:rsid w:val="00466C69"/>
    <w:rsid w:val="00472A98"/>
    <w:rsid w:val="00473DE6"/>
    <w:rsid w:val="00475D39"/>
    <w:rsid w:val="00485512"/>
    <w:rsid w:val="004C0F67"/>
    <w:rsid w:val="004E1542"/>
    <w:rsid w:val="004E77D7"/>
    <w:rsid w:val="00502BE6"/>
    <w:rsid w:val="00513BB1"/>
    <w:rsid w:val="00520C19"/>
    <w:rsid w:val="00523873"/>
    <w:rsid w:val="005515BB"/>
    <w:rsid w:val="00555EE5"/>
    <w:rsid w:val="0056081C"/>
    <w:rsid w:val="005739A2"/>
    <w:rsid w:val="005742E1"/>
    <w:rsid w:val="0058239B"/>
    <w:rsid w:val="005855D9"/>
    <w:rsid w:val="005A3715"/>
    <w:rsid w:val="005A7FC9"/>
    <w:rsid w:val="005C3D79"/>
    <w:rsid w:val="005C4515"/>
    <w:rsid w:val="005C6A00"/>
    <w:rsid w:val="005D5524"/>
    <w:rsid w:val="005E28E3"/>
    <w:rsid w:val="006000F6"/>
    <w:rsid w:val="0060425E"/>
    <w:rsid w:val="0060668E"/>
    <w:rsid w:val="006136C6"/>
    <w:rsid w:val="006243BB"/>
    <w:rsid w:val="00627268"/>
    <w:rsid w:val="00630C81"/>
    <w:rsid w:val="006316B5"/>
    <w:rsid w:val="0064379E"/>
    <w:rsid w:val="006556FC"/>
    <w:rsid w:val="00664F1F"/>
    <w:rsid w:val="006732C7"/>
    <w:rsid w:val="006B566A"/>
    <w:rsid w:val="006C415F"/>
    <w:rsid w:val="006C6A7D"/>
    <w:rsid w:val="006D098C"/>
    <w:rsid w:val="006F0C65"/>
    <w:rsid w:val="006F4A7B"/>
    <w:rsid w:val="00712F4B"/>
    <w:rsid w:val="00715A01"/>
    <w:rsid w:val="00717251"/>
    <w:rsid w:val="00725549"/>
    <w:rsid w:val="00742B44"/>
    <w:rsid w:val="00746455"/>
    <w:rsid w:val="007501D4"/>
    <w:rsid w:val="00751264"/>
    <w:rsid w:val="007561C0"/>
    <w:rsid w:val="00773CD0"/>
    <w:rsid w:val="00775BB6"/>
    <w:rsid w:val="0078683B"/>
    <w:rsid w:val="00797FB4"/>
    <w:rsid w:val="007A005B"/>
    <w:rsid w:val="007A5913"/>
    <w:rsid w:val="007A64AB"/>
    <w:rsid w:val="007C0682"/>
    <w:rsid w:val="007D7ACC"/>
    <w:rsid w:val="007E31A8"/>
    <w:rsid w:val="007F5C90"/>
    <w:rsid w:val="007F6910"/>
    <w:rsid w:val="007F7CA6"/>
    <w:rsid w:val="00831B60"/>
    <w:rsid w:val="00845981"/>
    <w:rsid w:val="00847349"/>
    <w:rsid w:val="00854498"/>
    <w:rsid w:val="008613BC"/>
    <w:rsid w:val="008728FC"/>
    <w:rsid w:val="0087793B"/>
    <w:rsid w:val="008877D9"/>
    <w:rsid w:val="00894F41"/>
    <w:rsid w:val="00897C26"/>
    <w:rsid w:val="008B46EA"/>
    <w:rsid w:val="008E1970"/>
    <w:rsid w:val="008F78A7"/>
    <w:rsid w:val="00900D88"/>
    <w:rsid w:val="0090494A"/>
    <w:rsid w:val="0092322E"/>
    <w:rsid w:val="0093035F"/>
    <w:rsid w:val="00930660"/>
    <w:rsid w:val="00936D1F"/>
    <w:rsid w:val="00947F3A"/>
    <w:rsid w:val="0095106F"/>
    <w:rsid w:val="00954A8A"/>
    <w:rsid w:val="00981FD4"/>
    <w:rsid w:val="009A1A27"/>
    <w:rsid w:val="009B0843"/>
    <w:rsid w:val="009C07B4"/>
    <w:rsid w:val="009C5EEA"/>
    <w:rsid w:val="009F48B0"/>
    <w:rsid w:val="00A124D2"/>
    <w:rsid w:val="00A132E3"/>
    <w:rsid w:val="00A15865"/>
    <w:rsid w:val="00A22A1B"/>
    <w:rsid w:val="00A26680"/>
    <w:rsid w:val="00A35CEA"/>
    <w:rsid w:val="00A36141"/>
    <w:rsid w:val="00A55B0F"/>
    <w:rsid w:val="00A66DCD"/>
    <w:rsid w:val="00A70D4A"/>
    <w:rsid w:val="00A746BB"/>
    <w:rsid w:val="00A82BEE"/>
    <w:rsid w:val="00AC315C"/>
    <w:rsid w:val="00AC6721"/>
    <w:rsid w:val="00AE58FA"/>
    <w:rsid w:val="00B01437"/>
    <w:rsid w:val="00B2314D"/>
    <w:rsid w:val="00B461ED"/>
    <w:rsid w:val="00B50D0A"/>
    <w:rsid w:val="00B546DB"/>
    <w:rsid w:val="00B57FEB"/>
    <w:rsid w:val="00B635E3"/>
    <w:rsid w:val="00B63F7E"/>
    <w:rsid w:val="00B64F21"/>
    <w:rsid w:val="00B66924"/>
    <w:rsid w:val="00B77AA9"/>
    <w:rsid w:val="00BA1C45"/>
    <w:rsid w:val="00BA62F4"/>
    <w:rsid w:val="00BD33C8"/>
    <w:rsid w:val="00BD4659"/>
    <w:rsid w:val="00BE1D11"/>
    <w:rsid w:val="00C14D0A"/>
    <w:rsid w:val="00C2685E"/>
    <w:rsid w:val="00C519C3"/>
    <w:rsid w:val="00C64E38"/>
    <w:rsid w:val="00C67272"/>
    <w:rsid w:val="00C8525B"/>
    <w:rsid w:val="00C86015"/>
    <w:rsid w:val="00C90E5A"/>
    <w:rsid w:val="00C9107B"/>
    <w:rsid w:val="00C9619B"/>
    <w:rsid w:val="00CA0854"/>
    <w:rsid w:val="00CA3585"/>
    <w:rsid w:val="00CA4B50"/>
    <w:rsid w:val="00CA7500"/>
    <w:rsid w:val="00CB6B14"/>
    <w:rsid w:val="00CB73EB"/>
    <w:rsid w:val="00CC2C56"/>
    <w:rsid w:val="00CD7C35"/>
    <w:rsid w:val="00CE1F80"/>
    <w:rsid w:val="00CE4394"/>
    <w:rsid w:val="00CE603A"/>
    <w:rsid w:val="00CF40BA"/>
    <w:rsid w:val="00CF6597"/>
    <w:rsid w:val="00D0697D"/>
    <w:rsid w:val="00D15D78"/>
    <w:rsid w:val="00D1788E"/>
    <w:rsid w:val="00D42C90"/>
    <w:rsid w:val="00D529E7"/>
    <w:rsid w:val="00D9252F"/>
    <w:rsid w:val="00DA654B"/>
    <w:rsid w:val="00DC1A8E"/>
    <w:rsid w:val="00DC2FB2"/>
    <w:rsid w:val="00DC46B4"/>
    <w:rsid w:val="00DC574C"/>
    <w:rsid w:val="00DD6B4B"/>
    <w:rsid w:val="00DF09BE"/>
    <w:rsid w:val="00DF5899"/>
    <w:rsid w:val="00E01B8C"/>
    <w:rsid w:val="00E021A7"/>
    <w:rsid w:val="00E06179"/>
    <w:rsid w:val="00E1063B"/>
    <w:rsid w:val="00E31022"/>
    <w:rsid w:val="00E6276E"/>
    <w:rsid w:val="00E74A61"/>
    <w:rsid w:val="00E76528"/>
    <w:rsid w:val="00E83C9F"/>
    <w:rsid w:val="00EB2966"/>
    <w:rsid w:val="00EB7DA4"/>
    <w:rsid w:val="00ED74CC"/>
    <w:rsid w:val="00F24516"/>
    <w:rsid w:val="00F2552A"/>
    <w:rsid w:val="00F32A13"/>
    <w:rsid w:val="00F358F9"/>
    <w:rsid w:val="00F3727A"/>
    <w:rsid w:val="00F455B0"/>
    <w:rsid w:val="00F67F09"/>
    <w:rsid w:val="00F8115D"/>
    <w:rsid w:val="00FB02BA"/>
    <w:rsid w:val="00FD0941"/>
    <w:rsid w:val="00FD6C0E"/>
    <w:rsid w:val="00FE03CC"/>
    <w:rsid w:val="00FE5A49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7F7519"/>
  <w15:docId w15:val="{7BC4B63E-DF07-42CD-A581-9675549E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26B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1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A4CDF"/>
    <w:pPr>
      <w:keepNext/>
      <w:keepLines/>
      <w:widowControl/>
      <w:spacing w:after="0" w:line="280" w:lineRule="atLeast"/>
      <w:outlineLvl w:val="2"/>
    </w:pPr>
    <w:rPr>
      <w:rFonts w:ascii="Arial Black" w:eastAsiaTheme="majorEastAsia" w:hAnsi="Arial Black" w:cstheme="majorBidi"/>
      <w:bCs/>
      <w:sz w:val="21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6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19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9C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32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D0A"/>
  </w:style>
  <w:style w:type="paragraph" w:styleId="Fuzeile">
    <w:name w:val="footer"/>
    <w:basedOn w:val="Standard"/>
    <w:link w:val="FuzeileZchn"/>
    <w:uiPriority w:val="99"/>
    <w:unhideWhenUsed/>
    <w:rsid w:val="00C1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D0A"/>
  </w:style>
  <w:style w:type="table" w:styleId="Tabellenraster">
    <w:name w:val="Table Grid"/>
    <w:basedOn w:val="NormaleTabelle"/>
    <w:uiPriority w:val="59"/>
    <w:rsid w:val="004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tbezeichnung">
    <w:name w:val="Objetbezeichnung"/>
    <w:basedOn w:val="Absatz-Standardschriftart"/>
    <w:uiPriority w:val="1"/>
    <w:qFormat/>
    <w:rsid w:val="00002F2E"/>
  </w:style>
  <w:style w:type="character" w:customStyle="1" w:styleId="Projektbezeichnung">
    <w:name w:val="Projektbezeichnung"/>
    <w:basedOn w:val="Absatz-Standardschriftart"/>
    <w:uiPriority w:val="1"/>
    <w:qFormat/>
    <w:rsid w:val="00002F2E"/>
  </w:style>
  <w:style w:type="paragraph" w:customStyle="1" w:styleId="Absender">
    <w:name w:val="Absender"/>
    <w:basedOn w:val="Standard"/>
    <w:rsid w:val="007D7ACC"/>
    <w:pPr>
      <w:widowControl/>
      <w:spacing w:after="0" w:line="240" w:lineRule="auto"/>
    </w:pPr>
    <w:rPr>
      <w:rFonts w:ascii="Arial Narrow" w:eastAsia="Times New Roman" w:hAnsi="Arial Narrow" w:cs="Times New Roman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4CDF"/>
    <w:rPr>
      <w:rFonts w:ascii="Arial Black" w:eastAsiaTheme="majorEastAsia" w:hAnsi="Arial Black" w:cstheme="majorBidi"/>
      <w:bCs/>
      <w:sz w:val="21"/>
      <w:szCs w:val="20"/>
      <w:lang w:val="de-CH"/>
    </w:rPr>
  </w:style>
  <w:style w:type="paragraph" w:customStyle="1" w:styleId="Grundtext">
    <w:name w:val="Grundtext"/>
    <w:autoRedefine/>
    <w:qFormat/>
    <w:rsid w:val="003D3B06"/>
    <w:pPr>
      <w:widowControl/>
      <w:spacing w:after="210" w:line="280" w:lineRule="atLeast"/>
    </w:pPr>
    <w:rPr>
      <w:rFonts w:ascii="Arial" w:eastAsia="Arial" w:hAnsi="Arial" w:cs="Arial"/>
      <w:u w:color="000000"/>
      <w:bdr w:val="nil"/>
      <w:lang w:val="de-DE" w:eastAsia="de-DE"/>
    </w:rPr>
  </w:style>
  <w:style w:type="character" w:customStyle="1" w:styleId="Grundtextfett">
    <w:name w:val="Grundtext_fett"/>
    <w:basedOn w:val="Absatz-Standardschriftart"/>
    <w:uiPriority w:val="1"/>
    <w:qFormat/>
    <w:rsid w:val="000A4CDF"/>
    <w:rPr>
      <w:rFonts w:ascii="Arial Black" w:hAnsi="Arial Black"/>
    </w:rPr>
  </w:style>
  <w:style w:type="paragraph" w:customStyle="1" w:styleId="ListeNummernRoemisch">
    <w:name w:val="Liste_Nummern_Roemisch"/>
    <w:basedOn w:val="Grundtext"/>
    <w:rsid w:val="000A4CDF"/>
    <w:pPr>
      <w:numPr>
        <w:numId w:val="3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6431"/>
    <w:rPr>
      <w:rFonts w:asciiTheme="majorHAnsi" w:eastAsiaTheme="majorEastAsia" w:hAnsiTheme="majorHAnsi" w:cstheme="majorBidi"/>
      <w:i/>
      <w:iCs/>
      <w:color w:val="365F91" w:themeColor="accent1" w:themeShade="BF"/>
      <w:lang w:val="de-CH"/>
    </w:rPr>
  </w:style>
  <w:style w:type="character" w:styleId="Fett">
    <w:name w:val="Strong"/>
    <w:basedOn w:val="Absatz-Standardschriftart"/>
    <w:uiPriority w:val="22"/>
    <w:qFormat/>
    <w:rsid w:val="002E02F3"/>
    <w:rPr>
      <w:rFonts w:ascii="Arial Black" w:hAnsi="Arial Black"/>
      <w:bCs/>
    </w:rPr>
  </w:style>
  <w:style w:type="paragraph" w:customStyle="1" w:styleId="Neutral">
    <w:name w:val="Neutral"/>
    <w:basedOn w:val="Standard"/>
    <w:rsid w:val="002E02F3"/>
    <w:pPr>
      <w:widowControl/>
      <w:spacing w:after="0" w:line="240" w:lineRule="auto"/>
    </w:pPr>
    <w:rPr>
      <w:rFonts w:ascii="Arial" w:hAnsi="Arial"/>
      <w:sz w:val="21"/>
    </w:rPr>
  </w:style>
  <w:style w:type="paragraph" w:customStyle="1" w:styleId="ListeBindestrich">
    <w:name w:val="Liste_Bindestrich"/>
    <w:basedOn w:val="Grundtext"/>
    <w:rsid w:val="002E02F3"/>
    <w:pPr>
      <w:numPr>
        <w:numId w:val="7"/>
      </w:numPr>
      <w:spacing w:after="248"/>
      <w:contextualSpacing/>
    </w:pPr>
    <w:rPr>
      <w:color w:val="000000"/>
      <w:sz w:val="21"/>
      <w:szCs w:val="20"/>
    </w:rPr>
  </w:style>
  <w:style w:type="paragraph" w:customStyle="1" w:styleId="ListeNummernArabisch">
    <w:name w:val="Liste_Nummern_Arabisch"/>
    <w:basedOn w:val="Grundtext"/>
    <w:rsid w:val="002E02F3"/>
    <w:pPr>
      <w:numPr>
        <w:numId w:val="8"/>
      </w:numPr>
      <w:spacing w:after="248"/>
      <w:contextualSpacing/>
    </w:pPr>
    <w:rPr>
      <w:color w:val="000000"/>
      <w:sz w:val="21"/>
      <w:szCs w:val="20"/>
    </w:rPr>
  </w:style>
  <w:style w:type="paragraph" w:customStyle="1" w:styleId="BeilagenListe">
    <w:name w:val="Beilagen_Liste"/>
    <w:basedOn w:val="Grundtext"/>
    <w:rsid w:val="002E02F3"/>
    <w:pPr>
      <w:numPr>
        <w:numId w:val="9"/>
      </w:numPr>
      <w:spacing w:after="0" w:line="240" w:lineRule="auto"/>
    </w:pPr>
    <w:rPr>
      <w:color w:val="000000"/>
      <w:sz w:val="21"/>
      <w:szCs w:val="20"/>
    </w:rPr>
  </w:style>
  <w:style w:type="character" w:styleId="Hyperlink">
    <w:name w:val="Hyperlink"/>
    <w:basedOn w:val="Absatz-Standardschriftart"/>
    <w:uiPriority w:val="99"/>
    <w:unhideWhenUsed/>
    <w:rsid w:val="0058239B"/>
    <w:rPr>
      <w:color w:val="0563C1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0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19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CH"/>
    </w:rPr>
  </w:style>
  <w:style w:type="table" w:customStyle="1" w:styleId="TableNormal">
    <w:name w:val="Table Normal"/>
    <w:rsid w:val="008E1970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CH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ierterStil1">
    <w:name w:val="Importierter Stil: 1"/>
    <w:rsid w:val="008E1970"/>
    <w:pPr>
      <w:numPr>
        <w:numId w:val="15"/>
      </w:numPr>
    </w:pPr>
  </w:style>
  <w:style w:type="numbering" w:customStyle="1" w:styleId="Punkte">
    <w:name w:val="Punkte"/>
    <w:rsid w:val="008E1970"/>
    <w:pPr>
      <w:numPr>
        <w:numId w:val="22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8B46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6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6EA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6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6EA"/>
    <w:rPr>
      <w:b/>
      <w:bCs/>
      <w:sz w:val="20"/>
      <w:szCs w:val="2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A35CE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taaufsicht@win.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stadt.winterthur.ch/themen/leben-in-winterthur/kinder-jugendliche-und-familien/kinderbetreuung/kitaaufsicht-und-beratu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2020811_Meldeformular_TF_jama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dt.winterthur.ch/themen/leben-in-winterthur/kinder-jugendliche-und-familien/kinderbetreuung/kitaaufsicht-und-beratun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2.zhlex.zh.ch/appl/zhlex_r.nsf/WebView/BE006CD38DB1C945C12585A60021E924/$File/852.1_14.3.11_110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dlex.data.admin.ch/filestore/fedlex.data.admin.ch/eli/cc/1977/1931_1931_1931/20170620/de/pdf-a/fedlex-data-admin-ch-eli-cc-1977-1931_1931_1931-20170620-de-pdf-a.pdf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ADA303D1CF54ABFD9A561D35DB69D" ma:contentTypeVersion="7" ma:contentTypeDescription="Ein neues Dokument erstellen." ma:contentTypeScope="" ma:versionID="cbf5ae45a0f6addbff539579993a6f12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8a5e4172cb902bdda3a56ec0141ecc50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((vm2116)(vm848)(vm41)(vm1))((vm15)(vm5)(vm2))((vm26)(vm6)(vm2))((vm36)(vm7)(vm2))((vm30)(vm10)(vm2))((vm849)(vm39)(vm1))((vm45)(vm40)(vm1))</MP_InheritedTags>
    <MP_UserTags xmlns="4fc110fd-d8a6-4f62-9318-de672bc8ad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7116-7B88-470D-8755-D2B149CDB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49C55-DB8F-405F-9A28-8D26B8F89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454D4-1EF5-4576-94EB-E0138E1837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c110fd-d8a6-4f62-9318-de672bc8add0"/>
  </ds:schemaRefs>
</ds:datastoreItem>
</file>

<file path=customXml/itemProps4.xml><?xml version="1.0" encoding="utf-8"?>
<ds:datastoreItem xmlns:ds="http://schemas.openxmlformats.org/officeDocument/2006/customXml" ds:itemID="{B3AF9CF6-0F1A-4031-A5E6-6D3D1740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 Pius</dc:creator>
  <cp:lastModifiedBy>Jansenberger Manuela</cp:lastModifiedBy>
  <cp:revision>11</cp:revision>
  <cp:lastPrinted>2020-01-14T08:32:00Z</cp:lastPrinted>
  <dcterms:created xsi:type="dcterms:W3CDTF">2021-08-11T03:37:00Z</dcterms:created>
  <dcterms:modified xsi:type="dcterms:W3CDTF">2024-09-24T07:17:00Z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LastSaved">
    <vt:filetime>2015-02-18T00:00:00Z</vt:filetime>
  </property>
  <property fmtid="{D5CDD505-2E9C-101B-9397-08002B2CF9AE}" pid="4" name="ContentTypeId">
    <vt:lpwstr>0x010100CF6ADA303D1CF54ABFD9A561D35DB69D</vt:lpwstr>
  </property>
</Properties>
</file>