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 w:type="dxa"/>
        <w:tblLayout w:type="fixed"/>
        <w:tblCellMar>
          <w:left w:w="70" w:type="dxa"/>
          <w:right w:w="70" w:type="dxa"/>
        </w:tblCellMar>
        <w:tblLook w:val="0000" w:firstRow="0" w:lastRow="0" w:firstColumn="0" w:lastColumn="0" w:noHBand="0" w:noVBand="0"/>
      </w:tblPr>
      <w:tblGrid>
        <w:gridCol w:w="5457"/>
        <w:gridCol w:w="4037"/>
      </w:tblGrid>
      <w:tr w:rsidR="00A56657" w:rsidRPr="00DA2A9F">
        <w:tc>
          <w:tcPr>
            <w:tcW w:w="5457" w:type="dxa"/>
            <w:tcBorders>
              <w:top w:val="single" w:sz="12" w:space="0" w:color="auto"/>
              <w:left w:val="single" w:sz="12" w:space="0" w:color="auto"/>
              <w:bottom w:val="single" w:sz="12" w:space="0" w:color="auto"/>
              <w:right w:val="single" w:sz="6" w:space="0" w:color="auto"/>
            </w:tcBorders>
          </w:tcPr>
          <w:p w:rsidR="00A56657" w:rsidRPr="00DA2A9F" w:rsidRDefault="00A56657" w:rsidP="00A56657">
            <w:pPr>
              <w:pStyle w:val="berschrift1"/>
              <w:rPr>
                <w:position w:val="0"/>
                <w:sz w:val="18"/>
                <w:szCs w:val="18"/>
              </w:rPr>
            </w:pPr>
            <w:r w:rsidRPr="00DA2A9F">
              <w:rPr>
                <w:position w:val="0"/>
                <w:sz w:val="18"/>
                <w:szCs w:val="18"/>
              </w:rPr>
              <w:t>ANGABEN ZUR UNTERNEHMUNG / SELBSTDEKLARATION</w:t>
            </w:r>
          </w:p>
        </w:tc>
        <w:tc>
          <w:tcPr>
            <w:tcW w:w="4037" w:type="dxa"/>
            <w:tcBorders>
              <w:top w:val="single" w:sz="12" w:space="0" w:color="auto"/>
              <w:left w:val="single" w:sz="6" w:space="0" w:color="auto"/>
              <w:bottom w:val="single" w:sz="12" w:space="0" w:color="auto"/>
              <w:right w:val="single" w:sz="12" w:space="0" w:color="auto"/>
            </w:tcBorders>
          </w:tcPr>
          <w:p w:rsidR="00A56657" w:rsidRPr="00DA2A9F" w:rsidRDefault="00A56657" w:rsidP="00A56657">
            <w:pPr>
              <w:tabs>
                <w:tab w:val="left" w:pos="426"/>
                <w:tab w:val="left" w:pos="3969"/>
              </w:tabs>
              <w:spacing w:line="240" w:lineRule="atLeast"/>
              <w:rPr>
                <w:b/>
                <w:position w:val="0"/>
                <w:sz w:val="16"/>
              </w:rPr>
            </w:pPr>
            <w:r w:rsidRPr="00DA2A9F">
              <w:rPr>
                <w:position w:val="0"/>
                <w:sz w:val="16"/>
              </w:rPr>
              <w:t>Die Angaben werden vertraulich behandelt und dienen ausschliesslich der Auswertung dieser Ausschreibung</w:t>
            </w:r>
          </w:p>
        </w:tc>
      </w:tr>
      <w:tr w:rsidR="00A56657" w:rsidRPr="00DA2A9F">
        <w:tblPrEx>
          <w:tblCellMar>
            <w:left w:w="71" w:type="dxa"/>
            <w:right w:w="71" w:type="dxa"/>
          </w:tblCellMar>
        </w:tblPrEx>
        <w:tc>
          <w:tcPr>
            <w:tcW w:w="9494" w:type="dxa"/>
            <w:gridSpan w:val="2"/>
            <w:tcBorders>
              <w:top w:val="single" w:sz="12" w:space="0" w:color="auto"/>
              <w:left w:val="single" w:sz="12" w:space="0" w:color="auto"/>
              <w:bottom w:val="single" w:sz="12" w:space="0" w:color="auto"/>
              <w:right w:val="single" w:sz="12" w:space="0" w:color="auto"/>
            </w:tcBorders>
          </w:tcPr>
          <w:p w:rsidR="00C10CAD" w:rsidRPr="00DA2A9F" w:rsidRDefault="00C10CAD" w:rsidP="00A56657">
            <w:pPr>
              <w:tabs>
                <w:tab w:val="left" w:pos="426"/>
                <w:tab w:val="left" w:pos="3969"/>
              </w:tabs>
              <w:spacing w:line="260" w:lineRule="atLeast"/>
              <w:rPr>
                <w:b/>
                <w:position w:val="0"/>
                <w:sz w:val="18"/>
              </w:rPr>
            </w:pPr>
            <w:r w:rsidRPr="00DA2A9F">
              <w:rPr>
                <w:b/>
                <w:position w:val="0"/>
                <w:sz w:val="18"/>
              </w:rPr>
              <w:t xml:space="preserve">Dieses Formular kann auch unter </w:t>
            </w:r>
            <w:hyperlink r:id="rId9" w:history="1">
              <w:r w:rsidRPr="00DA2A9F">
                <w:rPr>
                  <w:rStyle w:val="Hyperlink"/>
                  <w:b/>
                  <w:position w:val="0"/>
                  <w:sz w:val="18"/>
                </w:rPr>
                <w:t>www.staedtebau.winterthur.ch</w:t>
              </w:r>
            </w:hyperlink>
            <w:r w:rsidRPr="00DA2A9F">
              <w:rPr>
                <w:b/>
                <w:color w:val="0000FF"/>
                <w:position w:val="0"/>
                <w:sz w:val="18"/>
              </w:rPr>
              <w:t xml:space="preserve"> --&gt; </w:t>
            </w:r>
            <w:r w:rsidR="007F5FBD">
              <w:rPr>
                <w:b/>
                <w:color w:val="0000FF"/>
                <w:position w:val="0"/>
                <w:sz w:val="18"/>
              </w:rPr>
              <w:t>Formulare/Downloads --&gt; Formulare AfS</w:t>
            </w:r>
            <w:r w:rsidR="00793717" w:rsidRPr="00DA2A9F">
              <w:rPr>
                <w:b/>
                <w:position w:val="0"/>
                <w:sz w:val="18"/>
              </w:rPr>
              <w:t xml:space="preserve"> </w:t>
            </w:r>
            <w:r w:rsidRPr="00DA2A9F">
              <w:rPr>
                <w:b/>
                <w:position w:val="0"/>
                <w:sz w:val="18"/>
              </w:rPr>
              <w:t xml:space="preserve">heruntergeladen werden. </w:t>
            </w:r>
          </w:p>
          <w:p w:rsidR="00A56657" w:rsidRPr="00DA2A9F" w:rsidRDefault="00A56657" w:rsidP="00B007DD">
            <w:pPr>
              <w:tabs>
                <w:tab w:val="left" w:pos="426"/>
                <w:tab w:val="left" w:pos="3969"/>
              </w:tabs>
              <w:spacing w:line="260" w:lineRule="atLeast"/>
              <w:rPr>
                <w:position w:val="0"/>
                <w:sz w:val="18"/>
              </w:rPr>
            </w:pPr>
            <w:r w:rsidRPr="00DA2A9F">
              <w:rPr>
                <w:b/>
                <w:position w:val="0"/>
                <w:sz w:val="18"/>
              </w:rPr>
              <w:t>Bei Arbeitsgemeinschaften ist für jede beteiligte Unternehmung ein separates Formular auszufüllen. Dies gilt au</w:t>
            </w:r>
            <w:r w:rsidR="004D19EC" w:rsidRPr="00DA2A9F">
              <w:rPr>
                <w:b/>
                <w:position w:val="0"/>
                <w:sz w:val="18"/>
              </w:rPr>
              <w:t>ch für allfällige Subunternehmungen</w:t>
            </w:r>
            <w:r w:rsidRPr="00DA2A9F">
              <w:rPr>
                <w:b/>
                <w:position w:val="0"/>
                <w:sz w:val="18"/>
              </w:rPr>
              <w:t>. Angebote mit nicht oder nur mangelhaft ausgefüllten Formularen werden von der Teilnahme ausgeschlossen (Submissionsverordnung vom 23. Juli 2003, § 28 lit. h).</w:t>
            </w:r>
            <w:r w:rsidR="00B007DD">
              <w:rPr>
                <w:b/>
                <w:position w:val="0"/>
                <w:sz w:val="18"/>
              </w:rPr>
              <w:t xml:space="preserve"> Subu</w:t>
            </w:r>
            <w:r w:rsidR="00B007DD">
              <w:rPr>
                <w:b/>
                <w:position w:val="0"/>
                <w:sz w:val="18"/>
              </w:rPr>
              <w:t>n</w:t>
            </w:r>
            <w:r w:rsidR="00B007DD">
              <w:rPr>
                <w:b/>
                <w:position w:val="0"/>
                <w:sz w:val="18"/>
              </w:rPr>
              <w:t>ternehmungen müssen (auch nach Offerteingabe) der Vergabestelle gemeldet werden, damit diese bez. Ei</w:t>
            </w:r>
            <w:r w:rsidR="00B007DD">
              <w:rPr>
                <w:b/>
                <w:position w:val="0"/>
                <w:sz w:val="18"/>
              </w:rPr>
              <w:t>n</w:t>
            </w:r>
            <w:r w:rsidR="00B007DD">
              <w:rPr>
                <w:b/>
                <w:position w:val="0"/>
                <w:sz w:val="18"/>
              </w:rPr>
              <w:t>haltung von Arbeitsschutzbestimmungen und weiteren Pflichten kontrolliert werden können.</w:t>
            </w:r>
          </w:p>
        </w:tc>
      </w:tr>
    </w:tbl>
    <w:p w:rsidR="00A56657" w:rsidRPr="00DA2A9F" w:rsidRDefault="00A56657" w:rsidP="00A56657">
      <w:pPr>
        <w:rPr>
          <w:position w:val="0"/>
          <w:sz w:val="10"/>
        </w:rPr>
      </w:pPr>
    </w:p>
    <w:tbl>
      <w:tblPr>
        <w:tblW w:w="0" w:type="auto"/>
        <w:tblInd w:w="-1" w:type="dxa"/>
        <w:tblBorders>
          <w:top w:val="single" w:sz="12" w:space="0" w:color="auto"/>
          <w:left w:val="single" w:sz="12" w:space="0" w:color="auto"/>
          <w:bottom w:val="single" w:sz="12" w:space="0" w:color="auto"/>
          <w:right w:val="single" w:sz="12" w:space="0" w:color="auto"/>
          <w:insideH w:val="single" w:sz="6" w:space="0" w:color="auto"/>
        </w:tblBorders>
        <w:tblLayout w:type="fixed"/>
        <w:tblCellMar>
          <w:left w:w="70" w:type="dxa"/>
          <w:right w:w="70" w:type="dxa"/>
        </w:tblCellMar>
        <w:tblLook w:val="0000" w:firstRow="0" w:lastRow="0" w:firstColumn="0" w:lastColumn="0" w:noHBand="0" w:noVBand="0"/>
      </w:tblPr>
      <w:tblGrid>
        <w:gridCol w:w="2056"/>
        <w:gridCol w:w="7439"/>
      </w:tblGrid>
      <w:tr w:rsidR="00A56657" w:rsidRPr="00DA2A9F">
        <w:tc>
          <w:tcPr>
            <w:tcW w:w="2056"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t xml:space="preserve">Genaue </w:t>
            </w:r>
            <w:r w:rsidRPr="00DA2A9F">
              <w:rPr>
                <w:position w:val="0"/>
                <w:sz w:val="20"/>
              </w:rPr>
              <w:br/>
              <w:t>Firmenbezeichnung</w:t>
            </w:r>
          </w:p>
        </w:tc>
        <w:tc>
          <w:tcPr>
            <w:tcW w:w="7439"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22"/>
                  <w:enabled/>
                  <w:calcOnExit w:val="0"/>
                  <w:textInput/>
                </w:ffData>
              </w:fldChar>
            </w:r>
            <w:bookmarkStart w:id="0" w:name="Text22"/>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0"/>
          </w:p>
        </w:tc>
      </w:tr>
      <w:tr w:rsidR="00A56657" w:rsidRPr="00DA2A9F">
        <w:tblPrEx>
          <w:tblCellMar>
            <w:left w:w="71" w:type="dxa"/>
            <w:right w:w="71" w:type="dxa"/>
          </w:tblCellMar>
        </w:tblPrEx>
        <w:tc>
          <w:tcPr>
            <w:tcW w:w="2056"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t>Strasse, PLZ Ort</w:t>
            </w:r>
          </w:p>
        </w:tc>
        <w:tc>
          <w:tcPr>
            <w:tcW w:w="7439"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23"/>
                  <w:enabled/>
                  <w:calcOnExit w:val="0"/>
                  <w:textInput/>
                </w:ffData>
              </w:fldChar>
            </w:r>
            <w:bookmarkStart w:id="1" w:name="Text23"/>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1"/>
          </w:p>
        </w:tc>
      </w:tr>
      <w:tr w:rsidR="00A56657" w:rsidRPr="00DA2A9F">
        <w:trPr>
          <w:trHeight w:val="518"/>
        </w:trPr>
        <w:tc>
          <w:tcPr>
            <w:tcW w:w="2056"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t>Telefon/Fax/E-Mail</w:t>
            </w:r>
          </w:p>
        </w:tc>
        <w:tc>
          <w:tcPr>
            <w:tcW w:w="7439"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24"/>
                  <w:enabled/>
                  <w:calcOnExit w:val="0"/>
                  <w:textInput/>
                </w:ffData>
              </w:fldChar>
            </w:r>
            <w:bookmarkStart w:id="2" w:name="Text24"/>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2"/>
          </w:p>
        </w:tc>
      </w:tr>
      <w:tr w:rsidR="00A56657" w:rsidRPr="00DA2A9F">
        <w:tc>
          <w:tcPr>
            <w:tcW w:w="2056" w:type="dxa"/>
          </w:tcPr>
          <w:p w:rsidR="00A56657" w:rsidRPr="00DA2A9F" w:rsidRDefault="00A56657" w:rsidP="0018631B">
            <w:pPr>
              <w:tabs>
                <w:tab w:val="left" w:pos="426"/>
                <w:tab w:val="left" w:pos="3969"/>
              </w:tabs>
              <w:spacing w:line="300" w:lineRule="atLeast"/>
              <w:rPr>
                <w:position w:val="0"/>
                <w:sz w:val="20"/>
              </w:rPr>
            </w:pPr>
            <w:r w:rsidRPr="00DA2A9F">
              <w:rPr>
                <w:position w:val="0"/>
                <w:sz w:val="20"/>
              </w:rPr>
              <w:t>MWS</w:t>
            </w:r>
            <w:r w:rsidR="0018631B">
              <w:rPr>
                <w:position w:val="0"/>
                <w:sz w:val="20"/>
              </w:rPr>
              <w:t>T</w:t>
            </w:r>
            <w:r w:rsidRPr="00DA2A9F">
              <w:rPr>
                <w:position w:val="0"/>
                <w:sz w:val="20"/>
              </w:rPr>
              <w:t>. Nr.</w:t>
            </w:r>
          </w:p>
        </w:tc>
        <w:tc>
          <w:tcPr>
            <w:tcW w:w="7439" w:type="dxa"/>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26"/>
                  <w:enabled/>
                  <w:calcOnExit w:val="0"/>
                  <w:textInput/>
                </w:ffData>
              </w:fldChar>
            </w:r>
            <w:bookmarkStart w:id="3" w:name="Text26"/>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3"/>
          </w:p>
        </w:tc>
      </w:tr>
    </w:tbl>
    <w:p w:rsidR="00A56657" w:rsidRPr="00DA2A9F" w:rsidRDefault="00A56657" w:rsidP="00A56657">
      <w:pPr>
        <w:rPr>
          <w:position w:val="0"/>
          <w:sz w:val="10"/>
        </w:rPr>
      </w:pPr>
    </w:p>
    <w:tbl>
      <w:tblPr>
        <w:tblW w:w="9498" w:type="dxa"/>
        <w:tblLayout w:type="fixed"/>
        <w:tblCellMar>
          <w:left w:w="71" w:type="dxa"/>
          <w:right w:w="71" w:type="dxa"/>
        </w:tblCellMar>
        <w:tblLook w:val="0000" w:firstRow="0" w:lastRow="0" w:firstColumn="0" w:lastColumn="0" w:noHBand="0" w:noVBand="0"/>
      </w:tblPr>
      <w:tblGrid>
        <w:gridCol w:w="2056"/>
        <w:gridCol w:w="2551"/>
        <w:gridCol w:w="426"/>
        <w:gridCol w:w="2126"/>
        <w:gridCol w:w="2339"/>
      </w:tblGrid>
      <w:tr w:rsidR="00A56657" w:rsidRPr="00DA2A9F">
        <w:trPr>
          <w:trHeight w:val="360"/>
        </w:trPr>
        <w:tc>
          <w:tcPr>
            <w:tcW w:w="9498" w:type="dxa"/>
            <w:gridSpan w:val="5"/>
            <w:tcBorders>
              <w:top w:val="single" w:sz="12" w:space="0" w:color="auto"/>
              <w:left w:val="single" w:sz="12" w:space="0" w:color="auto"/>
              <w:bottom w:val="single" w:sz="6" w:space="0" w:color="auto"/>
              <w:right w:val="single" w:sz="12" w:space="0" w:color="auto"/>
            </w:tcBorders>
          </w:tcPr>
          <w:p w:rsidR="00A56657" w:rsidRPr="00DA2A9F" w:rsidRDefault="002313A9" w:rsidP="00A56657">
            <w:pPr>
              <w:tabs>
                <w:tab w:val="left" w:pos="426"/>
                <w:tab w:val="left" w:pos="3969"/>
                <w:tab w:val="right" w:pos="9214"/>
              </w:tabs>
              <w:spacing w:line="300" w:lineRule="atLeast"/>
              <w:rPr>
                <w:position w:val="0"/>
                <w:sz w:val="18"/>
              </w:rPr>
            </w:pPr>
            <w:r w:rsidRPr="00DA2A9F">
              <w:rPr>
                <w:b/>
                <w:position w:val="0"/>
                <w:sz w:val="18"/>
              </w:rPr>
              <w:t>Rechtsform</w:t>
            </w:r>
            <w:r w:rsidR="00A56657" w:rsidRPr="00DA2A9F">
              <w:rPr>
                <w:b/>
                <w:position w:val="0"/>
                <w:sz w:val="18"/>
              </w:rPr>
              <w:t xml:space="preserve"> </w:t>
            </w:r>
            <w:r w:rsidR="00A56657" w:rsidRPr="00DA2A9F">
              <w:rPr>
                <w:b/>
                <w:position w:val="0"/>
                <w:sz w:val="18"/>
              </w:rPr>
              <w:tab/>
            </w:r>
            <w:r w:rsidR="00A56657" w:rsidRPr="00DA2A9F">
              <w:rPr>
                <w:b/>
                <w:position w:val="0"/>
                <w:sz w:val="18"/>
              </w:rPr>
              <w:tab/>
            </w:r>
            <w:r w:rsidR="00A56657" w:rsidRPr="00DA2A9F">
              <w:rPr>
                <w:i/>
                <w:position w:val="0"/>
                <w:sz w:val="18"/>
              </w:rPr>
              <w:t>Zutreffendes ankreuzen!</w:t>
            </w:r>
          </w:p>
        </w:tc>
      </w:tr>
      <w:tr w:rsidR="00A56657" w:rsidRPr="00DA2A9F">
        <w:trPr>
          <w:trHeight w:val="360"/>
        </w:trPr>
        <w:tc>
          <w:tcPr>
            <w:tcW w:w="2056" w:type="dxa"/>
            <w:tcBorders>
              <w:top w:val="single" w:sz="6" w:space="0" w:color="auto"/>
              <w:left w:val="single" w:sz="12" w:space="0" w:color="auto"/>
              <w:bottom w:val="single" w:sz="6" w:space="0" w:color="auto"/>
            </w:tcBorders>
          </w:tcPr>
          <w:p w:rsidR="00A56657" w:rsidRPr="00DA2A9F" w:rsidRDefault="00A56657" w:rsidP="00A56657">
            <w:pPr>
              <w:tabs>
                <w:tab w:val="left" w:pos="426"/>
                <w:tab w:val="left" w:pos="3969"/>
              </w:tabs>
              <w:spacing w:line="300" w:lineRule="atLeast"/>
              <w:rPr>
                <w:b/>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Einzelfirma</w:t>
            </w:r>
          </w:p>
        </w:tc>
        <w:tc>
          <w:tcPr>
            <w:tcW w:w="2551" w:type="dxa"/>
            <w:tcBorders>
              <w:top w:val="single" w:sz="6" w:space="0" w:color="auto"/>
              <w:bottom w:val="single" w:sz="6"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Aktiengesellschaft</w:t>
            </w:r>
          </w:p>
        </w:tc>
        <w:tc>
          <w:tcPr>
            <w:tcW w:w="2552" w:type="dxa"/>
            <w:gridSpan w:val="2"/>
            <w:tcBorders>
              <w:top w:val="single" w:sz="6" w:space="0" w:color="auto"/>
              <w:bottom w:val="single" w:sz="6"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Kollektiv-Gesellschaft</w:t>
            </w:r>
          </w:p>
        </w:tc>
        <w:tc>
          <w:tcPr>
            <w:tcW w:w="2339" w:type="dxa"/>
            <w:tcBorders>
              <w:top w:val="single" w:sz="6" w:space="0" w:color="auto"/>
              <w:bottom w:val="single" w:sz="6" w:space="0" w:color="auto"/>
              <w:right w:val="single" w:sz="12"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GmbH</w:t>
            </w:r>
          </w:p>
        </w:tc>
      </w:tr>
      <w:tr w:rsidR="00A56657" w:rsidRPr="00DA2A9F">
        <w:trPr>
          <w:trHeight w:val="360"/>
        </w:trPr>
        <w:tc>
          <w:tcPr>
            <w:tcW w:w="9498" w:type="dxa"/>
            <w:gridSpan w:val="5"/>
            <w:tcBorders>
              <w:top w:val="single" w:sz="6" w:space="0" w:color="auto"/>
              <w:left w:val="single" w:sz="12" w:space="0" w:color="auto"/>
              <w:bottom w:val="single" w:sz="6" w:space="0" w:color="auto"/>
              <w:right w:val="single" w:sz="12"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Andere Gesellschaftsform: </w:t>
            </w:r>
            <w:r w:rsidRPr="00DA2A9F">
              <w:rPr>
                <w:position w:val="0"/>
                <w:sz w:val="20"/>
              </w:rPr>
              <w:fldChar w:fldCharType="begin">
                <w:ffData>
                  <w:name w:val="Text27"/>
                  <w:enabled/>
                  <w:calcOnExit w:val="0"/>
                  <w:textInput/>
                </w:ffData>
              </w:fldChar>
            </w:r>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p>
        </w:tc>
      </w:tr>
      <w:tr w:rsidR="00A56657" w:rsidRPr="00DA2A9F">
        <w:trPr>
          <w:trHeight w:val="360"/>
        </w:trPr>
        <w:tc>
          <w:tcPr>
            <w:tcW w:w="5033" w:type="dxa"/>
            <w:gridSpan w:val="3"/>
            <w:tcBorders>
              <w:top w:val="single" w:sz="6" w:space="0" w:color="auto"/>
              <w:left w:val="single" w:sz="12" w:space="0" w:color="auto"/>
              <w:bottom w:val="single" w:sz="6"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t xml:space="preserve">Die Firma besteht in dieser Rechtsform seit: </w:t>
            </w:r>
            <w:r w:rsidRPr="00DA2A9F">
              <w:rPr>
                <w:position w:val="0"/>
                <w:sz w:val="20"/>
              </w:rPr>
              <w:fldChar w:fldCharType="begin">
                <w:ffData>
                  <w:name w:val="Text28"/>
                  <w:enabled/>
                  <w:calcOnExit w:val="0"/>
                  <w:textInput/>
                </w:ffData>
              </w:fldChar>
            </w:r>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p>
        </w:tc>
        <w:tc>
          <w:tcPr>
            <w:tcW w:w="4465" w:type="dxa"/>
            <w:gridSpan w:val="2"/>
            <w:tcBorders>
              <w:top w:val="single" w:sz="6" w:space="0" w:color="auto"/>
              <w:bottom w:val="single" w:sz="6" w:space="0" w:color="auto"/>
              <w:right w:val="single" w:sz="12"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t xml:space="preserve">Sitz: </w:t>
            </w:r>
            <w:r w:rsidRPr="00DA2A9F">
              <w:rPr>
                <w:position w:val="0"/>
                <w:sz w:val="20"/>
              </w:rPr>
              <w:fldChar w:fldCharType="begin">
                <w:ffData>
                  <w:name w:val="Text29"/>
                  <w:enabled/>
                  <w:calcOnExit w:val="0"/>
                  <w:textInput/>
                </w:ffData>
              </w:fldChar>
            </w:r>
            <w:bookmarkStart w:id="4" w:name="Text29"/>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4"/>
          </w:p>
        </w:tc>
      </w:tr>
      <w:tr w:rsidR="00A56657" w:rsidRPr="00DA2A9F">
        <w:trPr>
          <w:trHeight w:val="371"/>
        </w:trPr>
        <w:tc>
          <w:tcPr>
            <w:tcW w:w="2056" w:type="dxa"/>
            <w:tcBorders>
              <w:top w:val="single" w:sz="6" w:space="0" w:color="auto"/>
              <w:left w:val="single" w:sz="12" w:space="0" w:color="auto"/>
              <w:bottom w:val="single" w:sz="12" w:space="0" w:color="auto"/>
            </w:tcBorders>
          </w:tcPr>
          <w:p w:rsidR="00A56657" w:rsidRPr="00DA2A9F" w:rsidRDefault="00A06E70" w:rsidP="00A56657">
            <w:pPr>
              <w:tabs>
                <w:tab w:val="left" w:pos="426"/>
                <w:tab w:val="left" w:pos="3969"/>
              </w:tabs>
              <w:spacing w:line="300" w:lineRule="atLeast"/>
              <w:rPr>
                <w:position w:val="0"/>
                <w:sz w:val="20"/>
              </w:rPr>
            </w:pPr>
            <w:r w:rsidRPr="00DA2A9F">
              <w:rPr>
                <w:position w:val="0"/>
                <w:sz w:val="20"/>
              </w:rPr>
              <w:t>Gesellschaftskapital:</w:t>
            </w:r>
          </w:p>
        </w:tc>
        <w:tc>
          <w:tcPr>
            <w:tcW w:w="7442" w:type="dxa"/>
            <w:gridSpan w:val="4"/>
            <w:tcBorders>
              <w:top w:val="single" w:sz="6" w:space="0" w:color="auto"/>
              <w:bottom w:val="single" w:sz="12" w:space="0" w:color="auto"/>
              <w:right w:val="single" w:sz="12"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32"/>
                  <w:enabled/>
                  <w:calcOnExit w:val="0"/>
                  <w:textInput/>
                </w:ffData>
              </w:fldChar>
            </w:r>
            <w:bookmarkStart w:id="5" w:name="Text32"/>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5"/>
          </w:p>
        </w:tc>
      </w:tr>
    </w:tbl>
    <w:p w:rsidR="00A56657" w:rsidRPr="00DA2A9F" w:rsidRDefault="00A56657" w:rsidP="00A56657">
      <w:pPr>
        <w:rPr>
          <w:position w:val="0"/>
          <w:sz w:val="10"/>
        </w:rPr>
      </w:pPr>
    </w:p>
    <w:tbl>
      <w:tblPr>
        <w:tblW w:w="9506" w:type="dxa"/>
        <w:tblLayout w:type="fixed"/>
        <w:tblCellMar>
          <w:left w:w="71" w:type="dxa"/>
          <w:right w:w="71" w:type="dxa"/>
        </w:tblCellMar>
        <w:tblLook w:val="0000" w:firstRow="0" w:lastRow="0" w:firstColumn="0" w:lastColumn="0" w:noHBand="0" w:noVBand="0"/>
      </w:tblPr>
      <w:tblGrid>
        <w:gridCol w:w="922"/>
        <w:gridCol w:w="2693"/>
        <w:gridCol w:w="1985"/>
        <w:gridCol w:w="1185"/>
        <w:gridCol w:w="2721"/>
      </w:tblGrid>
      <w:tr w:rsidR="00A56657" w:rsidRPr="00DA2A9F">
        <w:tc>
          <w:tcPr>
            <w:tcW w:w="9506" w:type="dxa"/>
            <w:gridSpan w:val="5"/>
            <w:tcBorders>
              <w:top w:val="single" w:sz="12" w:space="0" w:color="auto"/>
              <w:left w:val="single" w:sz="12" w:space="0" w:color="auto"/>
              <w:right w:val="single" w:sz="12" w:space="0" w:color="auto"/>
            </w:tcBorders>
          </w:tcPr>
          <w:p w:rsidR="00A56657" w:rsidRPr="00DA2A9F" w:rsidRDefault="00440FEE" w:rsidP="00A56657">
            <w:pPr>
              <w:tabs>
                <w:tab w:val="left" w:pos="426"/>
                <w:tab w:val="right" w:pos="9214"/>
              </w:tabs>
              <w:spacing w:line="300" w:lineRule="atLeast"/>
              <w:rPr>
                <w:position w:val="0"/>
                <w:sz w:val="20"/>
              </w:rPr>
            </w:pPr>
            <w:r w:rsidRPr="00DA2A9F">
              <w:rPr>
                <w:b/>
                <w:position w:val="0"/>
                <w:sz w:val="20"/>
              </w:rPr>
              <w:t>Anzahl der Beschäftigten</w:t>
            </w:r>
            <w:r w:rsidRPr="00DA2A9F">
              <w:rPr>
                <w:b/>
                <w:i/>
                <w:position w:val="0"/>
                <w:sz w:val="20"/>
              </w:rPr>
              <w:t xml:space="preserve">, </w:t>
            </w:r>
            <w:r w:rsidRPr="00DA2A9F">
              <w:rPr>
                <w:i/>
                <w:position w:val="0"/>
                <w:sz w:val="20"/>
              </w:rPr>
              <w:t>in der Berufssparte und zum Zeitpunkt der Ausführung, die für den ausg</w:t>
            </w:r>
            <w:r w:rsidRPr="00DA2A9F">
              <w:rPr>
                <w:i/>
                <w:position w:val="0"/>
                <w:sz w:val="20"/>
              </w:rPr>
              <w:t>e</w:t>
            </w:r>
            <w:r w:rsidRPr="00DA2A9F">
              <w:rPr>
                <w:i/>
                <w:position w:val="0"/>
                <w:sz w:val="20"/>
              </w:rPr>
              <w:t xml:space="preserve">schriebenen Auftrag wesentlich sind. Die Lehrlinge in der Administration dürfen angegeben werden. </w:t>
            </w:r>
            <w:r w:rsidRPr="00DA2A9F">
              <w:rPr>
                <w:i/>
                <w:position w:val="0"/>
                <w:sz w:val="20"/>
              </w:rPr>
              <w:br/>
              <w:t>Bei einer Unternehmung mit Mehrspartenstruktur dürfen die anderen Arbeitszweige nicht dazu gerechnet werden.</w:t>
            </w:r>
          </w:p>
        </w:tc>
      </w:tr>
      <w:tr w:rsidR="00A56657" w:rsidRPr="00DA2A9F">
        <w:tc>
          <w:tcPr>
            <w:tcW w:w="922" w:type="dxa"/>
            <w:tcBorders>
              <w:top w:val="single" w:sz="6" w:space="0" w:color="auto"/>
              <w:left w:val="single" w:sz="12" w:space="0" w:color="auto"/>
              <w:right w:val="single" w:sz="6" w:space="0" w:color="auto"/>
            </w:tcBorders>
          </w:tcPr>
          <w:p w:rsidR="00A56657" w:rsidRPr="00DA2A9F" w:rsidRDefault="00CD7BD0" w:rsidP="00A56657">
            <w:pPr>
              <w:tabs>
                <w:tab w:val="left" w:pos="426"/>
                <w:tab w:val="left" w:pos="3969"/>
              </w:tabs>
              <w:spacing w:line="300" w:lineRule="atLeast"/>
              <w:rPr>
                <w:position w:val="0"/>
                <w:sz w:val="20"/>
              </w:rPr>
            </w:pPr>
            <w:r w:rsidRPr="00DA2A9F">
              <w:rPr>
                <w:position w:val="0"/>
                <w:sz w:val="20"/>
              </w:rPr>
              <w:t>Summe</w:t>
            </w:r>
          </w:p>
        </w:tc>
        <w:tc>
          <w:tcPr>
            <w:tcW w:w="2693" w:type="dxa"/>
            <w:tcBorders>
              <w:top w:val="single" w:sz="6" w:space="0" w:color="auto"/>
              <w:left w:val="single" w:sz="6" w:space="0" w:color="auto"/>
              <w:right w:val="single" w:sz="6"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t>Mit höherer Fachausbildung</w:t>
            </w:r>
          </w:p>
        </w:tc>
        <w:tc>
          <w:tcPr>
            <w:tcW w:w="1985" w:type="dxa"/>
            <w:tcBorders>
              <w:top w:val="single" w:sz="6" w:space="0" w:color="auto"/>
              <w:left w:val="single" w:sz="6" w:space="0" w:color="auto"/>
              <w:right w:val="single" w:sz="6" w:space="0" w:color="auto"/>
            </w:tcBorders>
            <w:shd w:val="clear" w:color="auto" w:fill="auto"/>
          </w:tcPr>
          <w:p w:rsidR="00A56657" w:rsidRPr="00DA2A9F" w:rsidRDefault="00A56657" w:rsidP="00A56657">
            <w:pPr>
              <w:tabs>
                <w:tab w:val="left" w:pos="426"/>
                <w:tab w:val="left" w:pos="3969"/>
              </w:tabs>
              <w:spacing w:line="300" w:lineRule="atLeast"/>
              <w:rPr>
                <w:position w:val="0"/>
                <w:sz w:val="20"/>
              </w:rPr>
            </w:pPr>
            <w:r w:rsidRPr="00DA2A9F">
              <w:rPr>
                <w:position w:val="0"/>
                <w:sz w:val="20"/>
              </w:rPr>
              <w:t>Mit Fachausbildung</w:t>
            </w:r>
          </w:p>
        </w:tc>
        <w:tc>
          <w:tcPr>
            <w:tcW w:w="1185" w:type="dxa"/>
            <w:tcBorders>
              <w:top w:val="single" w:sz="6" w:space="0" w:color="auto"/>
              <w:left w:val="single" w:sz="6" w:space="0" w:color="auto"/>
              <w:right w:val="single" w:sz="6" w:space="0" w:color="auto"/>
            </w:tcBorders>
            <w:shd w:val="clear" w:color="auto" w:fill="auto"/>
          </w:tcPr>
          <w:p w:rsidR="00A56657" w:rsidRPr="00DA2A9F" w:rsidRDefault="00A56657" w:rsidP="00A56657">
            <w:pPr>
              <w:tabs>
                <w:tab w:val="left" w:pos="426"/>
                <w:tab w:val="left" w:pos="3969"/>
              </w:tabs>
              <w:spacing w:line="300" w:lineRule="atLeast"/>
              <w:rPr>
                <w:position w:val="0"/>
                <w:sz w:val="20"/>
              </w:rPr>
            </w:pPr>
            <w:r w:rsidRPr="00DA2A9F">
              <w:rPr>
                <w:position w:val="0"/>
                <w:sz w:val="20"/>
              </w:rPr>
              <w:t>Hilfskräfte</w:t>
            </w:r>
          </w:p>
        </w:tc>
        <w:tc>
          <w:tcPr>
            <w:tcW w:w="2721" w:type="dxa"/>
            <w:tcBorders>
              <w:top w:val="single" w:sz="6" w:space="0" w:color="auto"/>
              <w:left w:val="single" w:sz="6" w:space="0" w:color="auto"/>
              <w:right w:val="single" w:sz="12"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t>Lehrlinge: Fachrichtung / KV</w:t>
            </w:r>
          </w:p>
        </w:tc>
      </w:tr>
      <w:tr w:rsidR="00A56657" w:rsidRPr="00DA2A9F">
        <w:tc>
          <w:tcPr>
            <w:tcW w:w="922" w:type="dxa"/>
            <w:tcBorders>
              <w:left w:val="single" w:sz="12" w:space="0" w:color="auto"/>
              <w:bottom w:val="single" w:sz="12" w:space="0" w:color="auto"/>
              <w:right w:val="single" w:sz="6"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33"/>
                  <w:enabled/>
                  <w:calcOnExit w:val="0"/>
                  <w:textInput/>
                </w:ffData>
              </w:fldChar>
            </w:r>
            <w:bookmarkStart w:id="6" w:name="Text33"/>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6"/>
          </w:p>
        </w:tc>
        <w:tc>
          <w:tcPr>
            <w:tcW w:w="2693" w:type="dxa"/>
            <w:tcBorders>
              <w:left w:val="single" w:sz="6" w:space="0" w:color="auto"/>
              <w:bottom w:val="single" w:sz="12" w:space="0" w:color="auto"/>
              <w:right w:val="single" w:sz="6" w:space="0" w:color="auto"/>
            </w:tcBorders>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34"/>
                  <w:enabled/>
                  <w:calcOnExit w:val="0"/>
                  <w:textInput/>
                </w:ffData>
              </w:fldChar>
            </w:r>
            <w:bookmarkStart w:id="7" w:name="Text34"/>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7"/>
          </w:p>
        </w:tc>
        <w:tc>
          <w:tcPr>
            <w:tcW w:w="1985" w:type="dxa"/>
            <w:tcBorders>
              <w:left w:val="single" w:sz="6" w:space="0" w:color="auto"/>
              <w:bottom w:val="single" w:sz="12" w:space="0" w:color="auto"/>
              <w:right w:val="single" w:sz="6" w:space="0" w:color="auto"/>
            </w:tcBorders>
            <w:shd w:val="clear" w:color="auto" w:fill="auto"/>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38"/>
                  <w:enabled/>
                  <w:calcOnExit w:val="0"/>
                  <w:textInput/>
                </w:ffData>
              </w:fldChar>
            </w:r>
            <w:bookmarkStart w:id="8" w:name="Text38"/>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8"/>
          </w:p>
        </w:tc>
        <w:tc>
          <w:tcPr>
            <w:tcW w:w="1185" w:type="dxa"/>
            <w:tcBorders>
              <w:left w:val="single" w:sz="6" w:space="0" w:color="auto"/>
              <w:bottom w:val="single" w:sz="12" w:space="0" w:color="auto"/>
              <w:right w:val="single" w:sz="6" w:space="0" w:color="auto"/>
            </w:tcBorders>
            <w:shd w:val="clear" w:color="auto" w:fill="auto"/>
          </w:tcPr>
          <w:p w:rsidR="00A56657" w:rsidRPr="00DA2A9F" w:rsidRDefault="00A56657" w:rsidP="00A56657">
            <w:pPr>
              <w:tabs>
                <w:tab w:val="left" w:pos="426"/>
                <w:tab w:val="left" w:pos="3969"/>
              </w:tabs>
              <w:spacing w:line="300" w:lineRule="atLeast"/>
              <w:rPr>
                <w:position w:val="0"/>
                <w:sz w:val="20"/>
              </w:rPr>
            </w:pPr>
            <w:r w:rsidRPr="00DA2A9F">
              <w:rPr>
                <w:position w:val="0"/>
                <w:sz w:val="20"/>
              </w:rPr>
              <w:fldChar w:fldCharType="begin">
                <w:ffData>
                  <w:name w:val="Text39"/>
                  <w:enabled/>
                  <w:calcOnExit w:val="0"/>
                  <w:textInput/>
                </w:ffData>
              </w:fldChar>
            </w:r>
            <w:bookmarkStart w:id="9" w:name="Text39"/>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9"/>
          </w:p>
        </w:tc>
        <w:tc>
          <w:tcPr>
            <w:tcW w:w="2721" w:type="dxa"/>
            <w:tcBorders>
              <w:left w:val="single" w:sz="6" w:space="0" w:color="auto"/>
              <w:bottom w:val="single" w:sz="12" w:space="0" w:color="auto"/>
              <w:right w:val="single" w:sz="12" w:space="0" w:color="auto"/>
            </w:tcBorders>
          </w:tcPr>
          <w:p w:rsidR="00A56657" w:rsidRPr="00DA2A9F" w:rsidRDefault="00A56657" w:rsidP="00A56657">
            <w:pPr>
              <w:tabs>
                <w:tab w:val="left" w:pos="426"/>
                <w:tab w:val="left" w:pos="3969"/>
              </w:tabs>
              <w:spacing w:line="300" w:lineRule="atLeast"/>
              <w:jc w:val="center"/>
              <w:rPr>
                <w:position w:val="0"/>
                <w:sz w:val="20"/>
              </w:rPr>
            </w:pPr>
            <w:r w:rsidRPr="00DA2A9F">
              <w:rPr>
                <w:position w:val="0"/>
                <w:sz w:val="20"/>
              </w:rPr>
              <w:fldChar w:fldCharType="begin">
                <w:ffData>
                  <w:name w:val="Text36"/>
                  <w:enabled/>
                  <w:calcOnExit w:val="0"/>
                  <w:textInput/>
                </w:ffData>
              </w:fldChar>
            </w:r>
            <w:bookmarkStart w:id="10" w:name="Text36"/>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10"/>
            <w:r w:rsidRPr="00DA2A9F">
              <w:rPr>
                <w:position w:val="0"/>
                <w:sz w:val="20"/>
              </w:rPr>
              <w:t xml:space="preserve"> / </w:t>
            </w:r>
            <w:r w:rsidRPr="00DA2A9F">
              <w:rPr>
                <w:position w:val="0"/>
                <w:sz w:val="20"/>
              </w:rPr>
              <w:fldChar w:fldCharType="begin">
                <w:ffData>
                  <w:name w:val="Text37"/>
                  <w:enabled/>
                  <w:calcOnExit w:val="0"/>
                  <w:textInput/>
                </w:ffData>
              </w:fldChar>
            </w:r>
            <w:bookmarkStart w:id="11" w:name="Text37"/>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bookmarkEnd w:id="11"/>
          </w:p>
        </w:tc>
      </w:tr>
    </w:tbl>
    <w:p w:rsidR="00A56657" w:rsidRPr="00DA2A9F" w:rsidRDefault="00A56657" w:rsidP="00A56657">
      <w:pPr>
        <w:rPr>
          <w:position w:val="0"/>
          <w:sz w:val="10"/>
        </w:rPr>
      </w:pPr>
    </w:p>
    <w:tbl>
      <w:tblPr>
        <w:tblW w:w="9502" w:type="dxa"/>
        <w:tblLayout w:type="fixed"/>
        <w:tblCellMar>
          <w:left w:w="71" w:type="dxa"/>
          <w:right w:w="71" w:type="dxa"/>
        </w:tblCellMar>
        <w:tblLook w:val="0000" w:firstRow="0" w:lastRow="0" w:firstColumn="0" w:lastColumn="0" w:noHBand="0" w:noVBand="0"/>
      </w:tblPr>
      <w:tblGrid>
        <w:gridCol w:w="3190"/>
        <w:gridCol w:w="3142"/>
        <w:gridCol w:w="3170"/>
      </w:tblGrid>
      <w:tr w:rsidR="00A56657" w:rsidRPr="00DA2A9F">
        <w:trPr>
          <w:trHeight w:val="360"/>
        </w:trPr>
        <w:tc>
          <w:tcPr>
            <w:tcW w:w="9502" w:type="dxa"/>
            <w:gridSpan w:val="3"/>
            <w:tcBorders>
              <w:top w:val="single" w:sz="12" w:space="0" w:color="auto"/>
              <w:left w:val="single" w:sz="12" w:space="0" w:color="auto"/>
              <w:bottom w:val="single" w:sz="6" w:space="0" w:color="auto"/>
              <w:right w:val="single" w:sz="12" w:space="0" w:color="auto"/>
            </w:tcBorders>
          </w:tcPr>
          <w:p w:rsidR="00A56657" w:rsidRPr="00DA2A9F" w:rsidRDefault="00A56657" w:rsidP="00A56657">
            <w:pPr>
              <w:tabs>
                <w:tab w:val="left" w:pos="4820"/>
                <w:tab w:val="right" w:pos="9356"/>
              </w:tabs>
              <w:spacing w:line="300" w:lineRule="atLeast"/>
              <w:rPr>
                <w:position w:val="0"/>
                <w:sz w:val="20"/>
              </w:rPr>
            </w:pPr>
            <w:r w:rsidRPr="00DA2A9F">
              <w:rPr>
                <w:b/>
                <w:position w:val="0"/>
                <w:sz w:val="20"/>
              </w:rPr>
              <w:t>Angaben zur Versicherungsdeckung</w:t>
            </w:r>
          </w:p>
        </w:tc>
      </w:tr>
      <w:tr w:rsidR="00A56657" w:rsidRPr="00DA2A9F">
        <w:trPr>
          <w:trHeight w:val="360"/>
        </w:trPr>
        <w:tc>
          <w:tcPr>
            <w:tcW w:w="9502" w:type="dxa"/>
            <w:gridSpan w:val="3"/>
            <w:tcBorders>
              <w:top w:val="single" w:sz="12" w:space="0" w:color="auto"/>
              <w:left w:val="single" w:sz="12" w:space="0" w:color="auto"/>
              <w:bottom w:val="single" w:sz="6" w:space="0" w:color="auto"/>
              <w:right w:val="single" w:sz="12" w:space="0" w:color="auto"/>
            </w:tcBorders>
          </w:tcPr>
          <w:p w:rsidR="00A56657" w:rsidRPr="00DA2A9F" w:rsidRDefault="00A56657" w:rsidP="00A56657">
            <w:pPr>
              <w:tabs>
                <w:tab w:val="left" w:pos="4820"/>
                <w:tab w:val="right" w:pos="9356"/>
              </w:tabs>
              <w:spacing w:line="300" w:lineRule="atLeast"/>
              <w:rPr>
                <w:position w:val="0"/>
                <w:sz w:val="20"/>
              </w:rPr>
            </w:pPr>
            <w:r w:rsidRPr="00DA2A9F">
              <w:rPr>
                <w:b/>
                <w:position w:val="0"/>
                <w:sz w:val="20"/>
              </w:rPr>
              <w:t>SUVA-Lohnsumme</w:t>
            </w:r>
            <w:r w:rsidRPr="00DA2A9F">
              <w:rPr>
                <w:i/>
                <w:position w:val="0"/>
                <w:sz w:val="18"/>
              </w:rPr>
              <w:t xml:space="preserve">                                         Die Angaben entsprechen den oben aufgeführten Beschäftigten. </w:t>
            </w:r>
            <w:r w:rsidRPr="00DA2A9F">
              <w:rPr>
                <w:i/>
                <w:position w:val="0"/>
                <w:sz w:val="18"/>
              </w:rPr>
              <w:br/>
              <w:t>Firmeninhabende, die nicht SUVA-versichert sind, werden mit der maximalen Versicherungssumme eingerechnet.</w:t>
            </w:r>
          </w:p>
        </w:tc>
      </w:tr>
      <w:tr w:rsidR="00A56657" w:rsidRPr="00DA2A9F">
        <w:trPr>
          <w:trHeight w:val="360"/>
        </w:trPr>
        <w:tc>
          <w:tcPr>
            <w:tcW w:w="3190" w:type="dxa"/>
            <w:tcBorders>
              <w:top w:val="single" w:sz="6" w:space="0" w:color="auto"/>
              <w:left w:val="single" w:sz="12" w:space="0" w:color="auto"/>
              <w:right w:val="single" w:sz="6" w:space="0" w:color="auto"/>
            </w:tcBorders>
          </w:tcPr>
          <w:p w:rsidR="00A56657" w:rsidRPr="00DA2A9F" w:rsidRDefault="00A56657" w:rsidP="00EF564D">
            <w:pPr>
              <w:tabs>
                <w:tab w:val="left" w:pos="426"/>
                <w:tab w:val="left" w:pos="3969"/>
              </w:tabs>
              <w:spacing w:line="300" w:lineRule="atLeast"/>
              <w:rPr>
                <w:position w:val="0"/>
                <w:sz w:val="20"/>
              </w:rPr>
            </w:pPr>
            <w:r w:rsidRPr="00DA2A9F">
              <w:rPr>
                <w:position w:val="0"/>
                <w:sz w:val="20"/>
              </w:rPr>
              <w:t>20</w:t>
            </w:r>
            <w:r w:rsidR="00EF564D">
              <w:rPr>
                <w:position w:val="0"/>
                <w:sz w:val="20"/>
              </w:rPr>
              <w:t>10</w:t>
            </w:r>
          </w:p>
        </w:tc>
        <w:tc>
          <w:tcPr>
            <w:tcW w:w="3142" w:type="dxa"/>
            <w:tcBorders>
              <w:top w:val="single" w:sz="6" w:space="0" w:color="auto"/>
              <w:left w:val="single" w:sz="6" w:space="0" w:color="auto"/>
              <w:right w:val="single" w:sz="6" w:space="0" w:color="auto"/>
            </w:tcBorders>
          </w:tcPr>
          <w:p w:rsidR="00A56657" w:rsidRPr="00DA2A9F" w:rsidRDefault="00A56657" w:rsidP="00EF564D">
            <w:pPr>
              <w:tabs>
                <w:tab w:val="left" w:pos="426"/>
                <w:tab w:val="left" w:pos="3969"/>
              </w:tabs>
              <w:spacing w:line="300" w:lineRule="atLeast"/>
              <w:rPr>
                <w:position w:val="0"/>
                <w:sz w:val="20"/>
              </w:rPr>
            </w:pPr>
            <w:r w:rsidRPr="00DA2A9F">
              <w:rPr>
                <w:position w:val="0"/>
                <w:sz w:val="20"/>
              </w:rPr>
              <w:t>20</w:t>
            </w:r>
            <w:r w:rsidR="00563308">
              <w:rPr>
                <w:position w:val="0"/>
                <w:sz w:val="20"/>
              </w:rPr>
              <w:t>1</w:t>
            </w:r>
            <w:r w:rsidR="00EF564D">
              <w:rPr>
                <w:position w:val="0"/>
                <w:sz w:val="20"/>
              </w:rPr>
              <w:t>1</w:t>
            </w:r>
          </w:p>
        </w:tc>
        <w:tc>
          <w:tcPr>
            <w:tcW w:w="3170" w:type="dxa"/>
            <w:tcBorders>
              <w:top w:val="single" w:sz="6" w:space="0" w:color="auto"/>
              <w:left w:val="single" w:sz="6" w:space="0" w:color="auto"/>
              <w:right w:val="single" w:sz="12" w:space="0" w:color="auto"/>
            </w:tcBorders>
          </w:tcPr>
          <w:p w:rsidR="00A56657" w:rsidRPr="00DA2A9F" w:rsidRDefault="00A56657" w:rsidP="00EF564D">
            <w:pPr>
              <w:tabs>
                <w:tab w:val="left" w:pos="426"/>
                <w:tab w:val="left" w:pos="3969"/>
              </w:tabs>
              <w:spacing w:line="300" w:lineRule="atLeast"/>
              <w:rPr>
                <w:position w:val="0"/>
                <w:sz w:val="20"/>
              </w:rPr>
            </w:pPr>
            <w:r w:rsidRPr="00DA2A9F">
              <w:rPr>
                <w:position w:val="0"/>
                <w:sz w:val="20"/>
              </w:rPr>
              <w:t>20</w:t>
            </w:r>
            <w:r w:rsidR="00846BD8">
              <w:rPr>
                <w:position w:val="0"/>
                <w:sz w:val="20"/>
              </w:rPr>
              <w:t>1</w:t>
            </w:r>
            <w:r w:rsidR="00EF564D">
              <w:rPr>
                <w:position w:val="0"/>
                <w:sz w:val="20"/>
              </w:rPr>
              <w:t>2</w:t>
            </w:r>
          </w:p>
        </w:tc>
      </w:tr>
      <w:tr w:rsidR="00A56657" w:rsidRPr="00DA2A9F">
        <w:trPr>
          <w:trHeight w:val="360"/>
        </w:trPr>
        <w:tc>
          <w:tcPr>
            <w:tcW w:w="3190" w:type="dxa"/>
            <w:tcBorders>
              <w:left w:val="single" w:sz="12" w:space="0" w:color="auto"/>
              <w:bottom w:val="single" w:sz="12" w:space="0" w:color="auto"/>
              <w:right w:val="single" w:sz="6" w:space="0" w:color="auto"/>
            </w:tcBorders>
          </w:tcPr>
          <w:p w:rsidR="00A56657" w:rsidRPr="00DA2A9F" w:rsidRDefault="00563308" w:rsidP="00A56657">
            <w:pPr>
              <w:tabs>
                <w:tab w:val="left" w:pos="426"/>
                <w:tab w:val="left" w:pos="3969"/>
              </w:tabs>
              <w:spacing w:line="300" w:lineRule="atLeast"/>
              <w:rPr>
                <w:i/>
                <w:position w:val="0"/>
                <w:sz w:val="18"/>
              </w:rPr>
            </w:pPr>
            <w:r>
              <w:rPr>
                <w:position w:val="0"/>
                <w:sz w:val="20"/>
              </w:rPr>
              <w:t>CHF</w:t>
            </w:r>
            <w:r w:rsidR="00A56657" w:rsidRPr="00DA2A9F">
              <w:rPr>
                <w:position w:val="0"/>
                <w:sz w:val="20"/>
              </w:rPr>
              <w:t xml:space="preserve"> </w:t>
            </w:r>
            <w:r w:rsidR="00A56657" w:rsidRPr="00DA2A9F">
              <w:rPr>
                <w:position w:val="0"/>
                <w:sz w:val="20"/>
              </w:rPr>
              <w:fldChar w:fldCharType="begin">
                <w:ffData>
                  <w:name w:val="Text40"/>
                  <w:enabled/>
                  <w:calcOnExit w:val="0"/>
                  <w:textInput/>
                </w:ffData>
              </w:fldChar>
            </w:r>
            <w:r w:rsidR="00A56657" w:rsidRPr="00DA2A9F">
              <w:rPr>
                <w:position w:val="0"/>
                <w:sz w:val="20"/>
              </w:rPr>
              <w:instrText xml:space="preserve"> FORMTEXT </w:instrText>
            </w:r>
            <w:r w:rsidR="00A56657" w:rsidRPr="00DA2A9F">
              <w:rPr>
                <w:position w:val="0"/>
                <w:sz w:val="20"/>
              </w:rPr>
            </w:r>
            <w:r w:rsidR="00A56657"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A56657" w:rsidRPr="00DA2A9F">
              <w:rPr>
                <w:position w:val="0"/>
                <w:sz w:val="20"/>
              </w:rPr>
              <w:fldChar w:fldCharType="end"/>
            </w:r>
          </w:p>
        </w:tc>
        <w:tc>
          <w:tcPr>
            <w:tcW w:w="3142" w:type="dxa"/>
            <w:tcBorders>
              <w:left w:val="single" w:sz="6" w:space="0" w:color="auto"/>
              <w:bottom w:val="single" w:sz="12" w:space="0" w:color="auto"/>
              <w:right w:val="single" w:sz="6" w:space="0" w:color="auto"/>
            </w:tcBorders>
          </w:tcPr>
          <w:p w:rsidR="00A56657" w:rsidRPr="00DA2A9F" w:rsidRDefault="00563308" w:rsidP="00A56657">
            <w:pPr>
              <w:tabs>
                <w:tab w:val="left" w:pos="426"/>
                <w:tab w:val="left" w:pos="3969"/>
              </w:tabs>
              <w:spacing w:line="300" w:lineRule="atLeast"/>
              <w:rPr>
                <w:i/>
                <w:position w:val="0"/>
                <w:sz w:val="18"/>
              </w:rPr>
            </w:pPr>
            <w:r>
              <w:rPr>
                <w:position w:val="0"/>
                <w:sz w:val="20"/>
              </w:rPr>
              <w:t>CHF</w:t>
            </w:r>
            <w:r w:rsidR="00A56657" w:rsidRPr="00DA2A9F">
              <w:rPr>
                <w:position w:val="0"/>
                <w:sz w:val="20"/>
              </w:rPr>
              <w:t xml:space="preserve"> </w:t>
            </w:r>
            <w:r w:rsidR="00A56657" w:rsidRPr="00DA2A9F">
              <w:rPr>
                <w:position w:val="0"/>
                <w:sz w:val="20"/>
              </w:rPr>
              <w:fldChar w:fldCharType="begin">
                <w:ffData>
                  <w:name w:val="Text41"/>
                  <w:enabled/>
                  <w:calcOnExit w:val="0"/>
                  <w:textInput/>
                </w:ffData>
              </w:fldChar>
            </w:r>
            <w:r w:rsidR="00A56657" w:rsidRPr="00DA2A9F">
              <w:rPr>
                <w:position w:val="0"/>
                <w:sz w:val="20"/>
              </w:rPr>
              <w:instrText xml:space="preserve"> FORMTEXT </w:instrText>
            </w:r>
            <w:r w:rsidR="00A56657" w:rsidRPr="00DA2A9F">
              <w:rPr>
                <w:position w:val="0"/>
                <w:sz w:val="20"/>
              </w:rPr>
            </w:r>
            <w:r w:rsidR="00A56657"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A56657" w:rsidRPr="00DA2A9F">
              <w:rPr>
                <w:position w:val="0"/>
                <w:sz w:val="20"/>
              </w:rPr>
              <w:fldChar w:fldCharType="end"/>
            </w:r>
          </w:p>
        </w:tc>
        <w:tc>
          <w:tcPr>
            <w:tcW w:w="3170" w:type="dxa"/>
            <w:tcBorders>
              <w:left w:val="single" w:sz="6" w:space="0" w:color="auto"/>
              <w:bottom w:val="single" w:sz="12" w:space="0" w:color="auto"/>
              <w:right w:val="single" w:sz="12" w:space="0" w:color="auto"/>
            </w:tcBorders>
          </w:tcPr>
          <w:p w:rsidR="00A56657" w:rsidRPr="00DA2A9F" w:rsidRDefault="00563308" w:rsidP="00A56657">
            <w:pPr>
              <w:tabs>
                <w:tab w:val="left" w:pos="426"/>
                <w:tab w:val="left" w:pos="3969"/>
              </w:tabs>
              <w:spacing w:line="300" w:lineRule="atLeast"/>
              <w:rPr>
                <w:i/>
                <w:position w:val="0"/>
                <w:sz w:val="18"/>
              </w:rPr>
            </w:pPr>
            <w:r>
              <w:rPr>
                <w:position w:val="0"/>
                <w:sz w:val="20"/>
              </w:rPr>
              <w:t>CHF</w:t>
            </w:r>
            <w:r w:rsidR="00A56657" w:rsidRPr="00DA2A9F">
              <w:rPr>
                <w:position w:val="0"/>
                <w:sz w:val="20"/>
              </w:rPr>
              <w:t xml:space="preserve"> </w:t>
            </w:r>
            <w:r w:rsidR="00A56657" w:rsidRPr="00DA2A9F">
              <w:rPr>
                <w:position w:val="0"/>
                <w:sz w:val="20"/>
              </w:rPr>
              <w:fldChar w:fldCharType="begin">
                <w:ffData>
                  <w:name w:val="Text42"/>
                  <w:enabled/>
                  <w:calcOnExit w:val="0"/>
                  <w:textInput/>
                </w:ffData>
              </w:fldChar>
            </w:r>
            <w:r w:rsidR="00A56657" w:rsidRPr="00DA2A9F">
              <w:rPr>
                <w:position w:val="0"/>
                <w:sz w:val="20"/>
              </w:rPr>
              <w:instrText xml:space="preserve"> FORMTEXT </w:instrText>
            </w:r>
            <w:r w:rsidR="00A56657" w:rsidRPr="00DA2A9F">
              <w:rPr>
                <w:position w:val="0"/>
                <w:sz w:val="20"/>
              </w:rPr>
            </w:r>
            <w:r w:rsidR="00A56657"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A56657" w:rsidRPr="00DA2A9F">
              <w:rPr>
                <w:position w:val="0"/>
                <w:sz w:val="20"/>
              </w:rPr>
              <w:fldChar w:fldCharType="end"/>
            </w:r>
          </w:p>
        </w:tc>
      </w:tr>
      <w:tr w:rsidR="00A56657" w:rsidRPr="00DA2A9F">
        <w:trPr>
          <w:trHeight w:val="360"/>
        </w:trPr>
        <w:tc>
          <w:tcPr>
            <w:tcW w:w="9502" w:type="dxa"/>
            <w:gridSpan w:val="3"/>
            <w:tcBorders>
              <w:left w:val="single" w:sz="12" w:space="0" w:color="auto"/>
              <w:bottom w:val="single" w:sz="6" w:space="0" w:color="auto"/>
              <w:right w:val="single" w:sz="12" w:space="0" w:color="auto"/>
            </w:tcBorders>
          </w:tcPr>
          <w:p w:rsidR="00A56657" w:rsidRPr="00DA2A9F" w:rsidRDefault="00A56657" w:rsidP="00A56657">
            <w:pPr>
              <w:tabs>
                <w:tab w:val="left" w:pos="426"/>
                <w:tab w:val="left" w:pos="3969"/>
              </w:tabs>
              <w:spacing w:line="300" w:lineRule="atLeast"/>
              <w:rPr>
                <w:i/>
                <w:position w:val="0"/>
                <w:sz w:val="18"/>
              </w:rPr>
            </w:pPr>
            <w:r w:rsidRPr="00DA2A9F">
              <w:rPr>
                <w:b/>
                <w:position w:val="0"/>
                <w:sz w:val="20"/>
              </w:rPr>
              <w:t>Haftpflichtversicherung</w:t>
            </w:r>
          </w:p>
        </w:tc>
      </w:tr>
      <w:tr w:rsidR="00A56657" w:rsidRPr="00DA2A9F">
        <w:trPr>
          <w:trHeight w:val="360"/>
        </w:trPr>
        <w:tc>
          <w:tcPr>
            <w:tcW w:w="3190" w:type="dxa"/>
            <w:tcBorders>
              <w:top w:val="single" w:sz="6" w:space="0" w:color="auto"/>
              <w:left w:val="single" w:sz="12" w:space="0" w:color="auto"/>
              <w:bottom w:val="single" w:sz="6" w:space="0" w:color="auto"/>
              <w:right w:val="single" w:sz="6" w:space="0" w:color="auto"/>
            </w:tcBorders>
          </w:tcPr>
          <w:p w:rsidR="00A56657" w:rsidRPr="00DA2A9F" w:rsidRDefault="00A56657" w:rsidP="00A56657">
            <w:pPr>
              <w:tabs>
                <w:tab w:val="left" w:pos="426"/>
                <w:tab w:val="left" w:pos="3969"/>
              </w:tabs>
              <w:spacing w:line="300" w:lineRule="atLeast"/>
              <w:rPr>
                <w:i/>
                <w:position w:val="0"/>
                <w:sz w:val="18"/>
              </w:rPr>
            </w:pPr>
            <w:r w:rsidRPr="00DA2A9F">
              <w:rPr>
                <w:position w:val="0"/>
                <w:sz w:val="20"/>
              </w:rPr>
              <w:t>Versicherungsgesellschaft</w:t>
            </w:r>
          </w:p>
        </w:tc>
        <w:tc>
          <w:tcPr>
            <w:tcW w:w="6312" w:type="dxa"/>
            <w:gridSpan w:val="2"/>
            <w:tcBorders>
              <w:top w:val="single" w:sz="6" w:space="0" w:color="auto"/>
              <w:left w:val="single" w:sz="6" w:space="0" w:color="auto"/>
              <w:bottom w:val="single" w:sz="6" w:space="0" w:color="auto"/>
              <w:right w:val="single" w:sz="12" w:space="0" w:color="auto"/>
            </w:tcBorders>
          </w:tcPr>
          <w:p w:rsidR="00A56657" w:rsidRPr="006E1AAD" w:rsidRDefault="0085606C" w:rsidP="00A56657">
            <w:pPr>
              <w:tabs>
                <w:tab w:val="left" w:pos="426"/>
                <w:tab w:val="left" w:pos="3969"/>
              </w:tabs>
              <w:spacing w:line="300" w:lineRule="atLeast"/>
              <w:rPr>
                <w:i/>
                <w:color w:val="0000FF"/>
                <w:position w:val="0"/>
                <w:sz w:val="18"/>
                <w:szCs w:val="18"/>
              </w:rPr>
            </w:pPr>
            <w:r w:rsidRPr="006E1AAD">
              <w:rPr>
                <w:color w:val="0000FF"/>
                <w:position w:val="0"/>
                <w:sz w:val="18"/>
                <w:szCs w:val="18"/>
              </w:rPr>
              <w:t xml:space="preserve">Gemäss </w:t>
            </w:r>
            <w:r w:rsidR="0008355C" w:rsidRPr="006E1AAD">
              <w:rPr>
                <w:color w:val="0000FF"/>
                <w:position w:val="0"/>
                <w:sz w:val="18"/>
                <w:szCs w:val="18"/>
              </w:rPr>
              <w:t>Ziffer</w:t>
            </w:r>
            <w:r w:rsidR="00A60AE9" w:rsidRPr="006E1AAD">
              <w:rPr>
                <w:color w:val="0000FF"/>
                <w:position w:val="0"/>
                <w:sz w:val="18"/>
                <w:szCs w:val="18"/>
              </w:rPr>
              <w:t xml:space="preserve"> 12</w:t>
            </w:r>
            <w:r w:rsidR="006E1AAD">
              <w:rPr>
                <w:color w:val="0000FF"/>
                <w:position w:val="0"/>
                <w:sz w:val="18"/>
                <w:szCs w:val="18"/>
              </w:rPr>
              <w:t>.2 + 12.3</w:t>
            </w:r>
            <w:r w:rsidR="00A60AE9" w:rsidRPr="006E1AAD">
              <w:rPr>
                <w:color w:val="0000FF"/>
                <w:position w:val="0"/>
                <w:sz w:val="18"/>
                <w:szCs w:val="18"/>
              </w:rPr>
              <w:t xml:space="preserve"> der </w:t>
            </w:r>
            <w:r w:rsidR="0008355C" w:rsidRPr="006E1AAD">
              <w:rPr>
                <w:color w:val="0000FF"/>
                <w:position w:val="0"/>
                <w:sz w:val="18"/>
                <w:szCs w:val="18"/>
              </w:rPr>
              <w:t>Vertragsurkunde (zwingend dort ausfüllen)</w:t>
            </w:r>
          </w:p>
        </w:tc>
      </w:tr>
      <w:tr w:rsidR="00A56657" w:rsidRPr="00DA2A9F">
        <w:trPr>
          <w:trHeight w:val="360"/>
        </w:trPr>
        <w:tc>
          <w:tcPr>
            <w:tcW w:w="3190" w:type="dxa"/>
            <w:tcBorders>
              <w:top w:val="single" w:sz="6" w:space="0" w:color="auto"/>
              <w:left w:val="single" w:sz="12" w:space="0" w:color="auto"/>
              <w:bottom w:val="single" w:sz="6" w:space="0" w:color="auto"/>
              <w:right w:val="single" w:sz="6" w:space="0" w:color="auto"/>
            </w:tcBorders>
          </w:tcPr>
          <w:p w:rsidR="00A56657" w:rsidRPr="00DA2A9F" w:rsidRDefault="00A56657" w:rsidP="00A56657">
            <w:pPr>
              <w:tabs>
                <w:tab w:val="left" w:pos="426"/>
                <w:tab w:val="left" w:pos="3969"/>
              </w:tabs>
              <w:spacing w:line="300" w:lineRule="atLeast"/>
              <w:rPr>
                <w:i/>
                <w:position w:val="0"/>
                <w:sz w:val="18"/>
              </w:rPr>
            </w:pPr>
            <w:r w:rsidRPr="00DA2A9F">
              <w:rPr>
                <w:position w:val="0"/>
                <w:sz w:val="20"/>
              </w:rPr>
              <w:t>Policen Nr.</w:t>
            </w:r>
          </w:p>
        </w:tc>
        <w:tc>
          <w:tcPr>
            <w:tcW w:w="6312" w:type="dxa"/>
            <w:gridSpan w:val="2"/>
            <w:tcBorders>
              <w:top w:val="single" w:sz="6" w:space="0" w:color="auto"/>
              <w:left w:val="single" w:sz="6" w:space="0" w:color="auto"/>
              <w:bottom w:val="single" w:sz="6" w:space="0" w:color="auto"/>
              <w:right w:val="single" w:sz="12" w:space="0" w:color="auto"/>
            </w:tcBorders>
          </w:tcPr>
          <w:p w:rsidR="00A56657" w:rsidRPr="006E1AAD" w:rsidRDefault="0008355C" w:rsidP="00A56657">
            <w:pPr>
              <w:tabs>
                <w:tab w:val="left" w:pos="426"/>
                <w:tab w:val="left" w:pos="3969"/>
              </w:tabs>
              <w:spacing w:line="300" w:lineRule="atLeast"/>
              <w:rPr>
                <w:i/>
                <w:color w:val="0000FF"/>
                <w:position w:val="0"/>
                <w:sz w:val="18"/>
                <w:szCs w:val="18"/>
              </w:rPr>
            </w:pPr>
            <w:r w:rsidRPr="006E1AAD">
              <w:rPr>
                <w:color w:val="0000FF"/>
                <w:position w:val="0"/>
                <w:sz w:val="18"/>
                <w:szCs w:val="18"/>
              </w:rPr>
              <w:t>Gemäss Ziffer</w:t>
            </w:r>
            <w:r w:rsidR="006E1AAD">
              <w:rPr>
                <w:color w:val="0000FF"/>
                <w:position w:val="0"/>
                <w:sz w:val="18"/>
                <w:szCs w:val="18"/>
              </w:rPr>
              <w:t xml:space="preserve"> </w:t>
            </w:r>
            <w:r w:rsidR="006E1AAD" w:rsidRPr="006E1AAD">
              <w:rPr>
                <w:color w:val="0000FF"/>
                <w:position w:val="0"/>
                <w:sz w:val="18"/>
                <w:szCs w:val="18"/>
              </w:rPr>
              <w:t>12</w:t>
            </w:r>
            <w:r w:rsidR="006E1AAD">
              <w:rPr>
                <w:color w:val="0000FF"/>
                <w:position w:val="0"/>
                <w:sz w:val="18"/>
                <w:szCs w:val="18"/>
              </w:rPr>
              <w:t>.2 + 12.3</w:t>
            </w:r>
            <w:r w:rsidR="006E1AAD" w:rsidRPr="006E1AAD">
              <w:rPr>
                <w:color w:val="0000FF"/>
                <w:position w:val="0"/>
                <w:sz w:val="18"/>
                <w:szCs w:val="18"/>
              </w:rPr>
              <w:t xml:space="preserve"> </w:t>
            </w:r>
            <w:r w:rsidRPr="006E1AAD">
              <w:rPr>
                <w:color w:val="0000FF"/>
                <w:position w:val="0"/>
                <w:sz w:val="18"/>
                <w:szCs w:val="18"/>
              </w:rPr>
              <w:t>der Vertragsurkunde (zwingend dort ausfüllen)</w:t>
            </w:r>
          </w:p>
        </w:tc>
      </w:tr>
      <w:tr w:rsidR="00A56657" w:rsidRPr="00DA2A9F">
        <w:trPr>
          <w:trHeight w:val="360"/>
        </w:trPr>
        <w:tc>
          <w:tcPr>
            <w:tcW w:w="3190" w:type="dxa"/>
            <w:tcBorders>
              <w:top w:val="single" w:sz="6" w:space="0" w:color="auto"/>
              <w:left w:val="single" w:sz="12" w:space="0" w:color="auto"/>
              <w:bottom w:val="single" w:sz="12" w:space="0" w:color="auto"/>
              <w:right w:val="single" w:sz="6" w:space="0" w:color="auto"/>
            </w:tcBorders>
          </w:tcPr>
          <w:p w:rsidR="00A56657" w:rsidRPr="00DA2A9F" w:rsidRDefault="00A56657" w:rsidP="00A56657">
            <w:pPr>
              <w:tabs>
                <w:tab w:val="left" w:pos="426"/>
                <w:tab w:val="left" w:pos="3969"/>
              </w:tabs>
              <w:spacing w:line="300" w:lineRule="atLeast"/>
              <w:rPr>
                <w:i/>
                <w:position w:val="0"/>
                <w:sz w:val="18"/>
              </w:rPr>
            </w:pPr>
            <w:r w:rsidRPr="00DA2A9F">
              <w:rPr>
                <w:position w:val="0"/>
                <w:sz w:val="20"/>
              </w:rPr>
              <w:t>Deckungssumme pro Schadenfall</w:t>
            </w:r>
          </w:p>
        </w:tc>
        <w:tc>
          <w:tcPr>
            <w:tcW w:w="6312" w:type="dxa"/>
            <w:gridSpan w:val="2"/>
            <w:tcBorders>
              <w:top w:val="single" w:sz="6" w:space="0" w:color="auto"/>
              <w:left w:val="single" w:sz="6" w:space="0" w:color="auto"/>
              <w:bottom w:val="single" w:sz="12" w:space="0" w:color="auto"/>
              <w:right w:val="single" w:sz="12" w:space="0" w:color="auto"/>
            </w:tcBorders>
          </w:tcPr>
          <w:p w:rsidR="00A56657" w:rsidRPr="006E1AAD" w:rsidRDefault="0008355C" w:rsidP="00A56657">
            <w:pPr>
              <w:tabs>
                <w:tab w:val="left" w:pos="426"/>
                <w:tab w:val="left" w:pos="3969"/>
              </w:tabs>
              <w:spacing w:line="300" w:lineRule="atLeast"/>
              <w:rPr>
                <w:i/>
                <w:color w:val="0000FF"/>
                <w:position w:val="0"/>
                <w:sz w:val="18"/>
                <w:szCs w:val="18"/>
              </w:rPr>
            </w:pPr>
            <w:r w:rsidRPr="006E1AAD">
              <w:rPr>
                <w:color w:val="0000FF"/>
                <w:position w:val="0"/>
                <w:sz w:val="18"/>
                <w:szCs w:val="18"/>
              </w:rPr>
              <w:t xml:space="preserve">Gemäss Ziffer </w:t>
            </w:r>
            <w:r w:rsidR="006E1AAD" w:rsidRPr="006E1AAD">
              <w:rPr>
                <w:color w:val="0000FF"/>
                <w:position w:val="0"/>
                <w:sz w:val="18"/>
                <w:szCs w:val="18"/>
              </w:rPr>
              <w:t>12</w:t>
            </w:r>
            <w:r w:rsidR="006E1AAD">
              <w:rPr>
                <w:color w:val="0000FF"/>
                <w:position w:val="0"/>
                <w:sz w:val="18"/>
                <w:szCs w:val="18"/>
              </w:rPr>
              <w:t>.2 + 12.3</w:t>
            </w:r>
            <w:r w:rsidR="006E1AAD" w:rsidRPr="006E1AAD">
              <w:rPr>
                <w:color w:val="0000FF"/>
                <w:position w:val="0"/>
                <w:sz w:val="18"/>
                <w:szCs w:val="18"/>
              </w:rPr>
              <w:t xml:space="preserve"> </w:t>
            </w:r>
            <w:r w:rsidRPr="006E1AAD">
              <w:rPr>
                <w:color w:val="0000FF"/>
                <w:position w:val="0"/>
                <w:sz w:val="18"/>
                <w:szCs w:val="18"/>
              </w:rPr>
              <w:t>der Vertragsurkunde (zwingend dort ausfüllen)</w:t>
            </w:r>
          </w:p>
        </w:tc>
      </w:tr>
    </w:tbl>
    <w:p w:rsidR="00CC011D" w:rsidRPr="00DA2A9F" w:rsidRDefault="00CC011D" w:rsidP="00A56657">
      <w:pPr>
        <w:rPr>
          <w:position w:val="0"/>
          <w:sz w:val="10"/>
        </w:rPr>
      </w:pPr>
    </w:p>
    <w:tbl>
      <w:tblPr>
        <w:tblW w:w="95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90"/>
        <w:gridCol w:w="6312"/>
      </w:tblGrid>
      <w:tr w:rsidR="00A56657" w:rsidRPr="00DA2A9F">
        <w:trPr>
          <w:trHeight w:val="360"/>
        </w:trPr>
        <w:tc>
          <w:tcPr>
            <w:tcW w:w="3190" w:type="dxa"/>
          </w:tcPr>
          <w:p w:rsidR="00A56657" w:rsidRPr="00DA2A9F" w:rsidRDefault="00A56657" w:rsidP="00A56657">
            <w:pPr>
              <w:tabs>
                <w:tab w:val="left" w:pos="426"/>
                <w:tab w:val="left" w:pos="3969"/>
              </w:tabs>
              <w:spacing w:line="300" w:lineRule="atLeast"/>
              <w:rPr>
                <w:i/>
                <w:position w:val="0"/>
                <w:sz w:val="18"/>
              </w:rPr>
            </w:pPr>
            <w:r w:rsidRPr="00DA2A9F">
              <w:rPr>
                <w:position w:val="0"/>
                <w:sz w:val="20"/>
              </w:rPr>
              <w:t xml:space="preserve">Zuständiges Steueramt </w:t>
            </w:r>
            <w:r w:rsidRPr="00DA2A9F">
              <w:rPr>
                <w:position w:val="0"/>
                <w:sz w:val="20"/>
              </w:rPr>
              <w:br/>
              <w:t>(genaue Adresse)</w:t>
            </w:r>
          </w:p>
        </w:tc>
        <w:tc>
          <w:tcPr>
            <w:tcW w:w="6312" w:type="dxa"/>
          </w:tcPr>
          <w:p w:rsidR="00A56657" w:rsidRPr="00DA2A9F" w:rsidRDefault="00A56657" w:rsidP="00A56657">
            <w:pPr>
              <w:tabs>
                <w:tab w:val="left" w:pos="426"/>
                <w:tab w:val="left" w:pos="3969"/>
              </w:tabs>
              <w:spacing w:line="300" w:lineRule="atLeast"/>
              <w:rPr>
                <w:i/>
                <w:position w:val="0"/>
                <w:sz w:val="18"/>
              </w:rPr>
            </w:pPr>
            <w:r w:rsidRPr="00DA2A9F">
              <w:rPr>
                <w:position w:val="0"/>
                <w:sz w:val="20"/>
              </w:rPr>
              <w:fldChar w:fldCharType="begin">
                <w:ffData>
                  <w:name w:val="Text41"/>
                  <w:enabled/>
                  <w:calcOnExit w:val="0"/>
                  <w:textInput/>
                </w:ffData>
              </w:fldChar>
            </w:r>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p>
          <w:p w:rsidR="00A56657" w:rsidRPr="00DA2A9F" w:rsidRDefault="00A56657" w:rsidP="00A56657">
            <w:pPr>
              <w:tabs>
                <w:tab w:val="left" w:pos="426"/>
                <w:tab w:val="left" w:pos="3969"/>
              </w:tabs>
              <w:spacing w:line="300" w:lineRule="atLeast"/>
              <w:rPr>
                <w:i/>
                <w:position w:val="0"/>
                <w:sz w:val="18"/>
              </w:rPr>
            </w:pPr>
          </w:p>
        </w:tc>
      </w:tr>
      <w:tr w:rsidR="00A56657" w:rsidRPr="00DA2A9F">
        <w:trPr>
          <w:trHeight w:val="360"/>
        </w:trPr>
        <w:tc>
          <w:tcPr>
            <w:tcW w:w="3190" w:type="dxa"/>
          </w:tcPr>
          <w:p w:rsidR="00BE2FC3" w:rsidRPr="00DA2A9F" w:rsidRDefault="00A56657" w:rsidP="00A56657">
            <w:pPr>
              <w:tabs>
                <w:tab w:val="left" w:pos="426"/>
                <w:tab w:val="left" w:pos="3969"/>
              </w:tabs>
              <w:spacing w:line="300" w:lineRule="atLeast"/>
              <w:rPr>
                <w:i/>
                <w:position w:val="0"/>
                <w:sz w:val="18"/>
              </w:rPr>
            </w:pPr>
            <w:r w:rsidRPr="00DA2A9F">
              <w:rPr>
                <w:position w:val="0"/>
                <w:sz w:val="20"/>
              </w:rPr>
              <w:t>AHV-Ausgleichskasse</w:t>
            </w:r>
            <w:r w:rsidRPr="00DA2A9F">
              <w:rPr>
                <w:position w:val="0"/>
                <w:sz w:val="20"/>
              </w:rPr>
              <w:br/>
              <w:t>(genaue Adresse, Vers. Nummer)</w:t>
            </w:r>
          </w:p>
        </w:tc>
        <w:tc>
          <w:tcPr>
            <w:tcW w:w="6312" w:type="dxa"/>
          </w:tcPr>
          <w:p w:rsidR="00A56657" w:rsidRPr="00DA2A9F" w:rsidRDefault="00A56657" w:rsidP="00A56657">
            <w:pPr>
              <w:tabs>
                <w:tab w:val="left" w:pos="426"/>
                <w:tab w:val="left" w:pos="3969"/>
              </w:tabs>
              <w:spacing w:line="300" w:lineRule="atLeast"/>
              <w:rPr>
                <w:i/>
                <w:position w:val="0"/>
                <w:sz w:val="18"/>
              </w:rPr>
            </w:pPr>
            <w:r w:rsidRPr="00DA2A9F">
              <w:rPr>
                <w:position w:val="0"/>
                <w:sz w:val="20"/>
              </w:rPr>
              <w:fldChar w:fldCharType="begin">
                <w:ffData>
                  <w:name w:val="Text41"/>
                  <w:enabled/>
                  <w:calcOnExit w:val="0"/>
                  <w:textInput/>
                </w:ffData>
              </w:fldChar>
            </w:r>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p>
          <w:p w:rsidR="00A56657" w:rsidRPr="00DA2A9F" w:rsidRDefault="00A56657" w:rsidP="00A56657">
            <w:pPr>
              <w:tabs>
                <w:tab w:val="left" w:pos="426"/>
                <w:tab w:val="left" w:pos="3969"/>
              </w:tabs>
              <w:spacing w:line="300" w:lineRule="atLeast"/>
              <w:rPr>
                <w:i/>
                <w:position w:val="0"/>
                <w:sz w:val="18"/>
              </w:rPr>
            </w:pPr>
          </w:p>
        </w:tc>
      </w:tr>
      <w:tr w:rsidR="00A56657" w:rsidRPr="00DA2A9F">
        <w:trPr>
          <w:trHeight w:val="360"/>
        </w:trPr>
        <w:tc>
          <w:tcPr>
            <w:tcW w:w="3190" w:type="dxa"/>
          </w:tcPr>
          <w:p w:rsidR="00A56657" w:rsidRDefault="00A56657" w:rsidP="00A56657">
            <w:pPr>
              <w:tabs>
                <w:tab w:val="left" w:pos="426"/>
                <w:tab w:val="left" w:pos="3969"/>
              </w:tabs>
              <w:spacing w:line="300" w:lineRule="atLeast"/>
              <w:rPr>
                <w:position w:val="0"/>
                <w:sz w:val="20"/>
              </w:rPr>
            </w:pPr>
            <w:r w:rsidRPr="00DA2A9F">
              <w:rPr>
                <w:position w:val="0"/>
                <w:sz w:val="20"/>
              </w:rPr>
              <w:t>BVG-Vorsorgeeinrichtung</w:t>
            </w:r>
            <w:r w:rsidRPr="00DA2A9F">
              <w:rPr>
                <w:position w:val="0"/>
                <w:sz w:val="20"/>
              </w:rPr>
              <w:br/>
              <w:t>(genaue Adresse und Angaben)</w:t>
            </w:r>
          </w:p>
          <w:p w:rsidR="00BE2FC3" w:rsidRPr="00DA2A9F" w:rsidRDefault="00BE2FC3" w:rsidP="00A56657">
            <w:pPr>
              <w:tabs>
                <w:tab w:val="left" w:pos="426"/>
                <w:tab w:val="left" w:pos="3969"/>
              </w:tabs>
              <w:spacing w:line="300" w:lineRule="atLeast"/>
              <w:rPr>
                <w:i/>
                <w:position w:val="0"/>
                <w:sz w:val="18"/>
              </w:rPr>
            </w:pPr>
            <w:r>
              <w:rPr>
                <w:sz w:val="16"/>
              </w:rPr>
              <w:t>Bei ausländischen Anbietenden Angaben zur Altersvorsorge (genaue Adresse)</w:t>
            </w:r>
          </w:p>
        </w:tc>
        <w:tc>
          <w:tcPr>
            <w:tcW w:w="6312" w:type="dxa"/>
          </w:tcPr>
          <w:p w:rsidR="00A56657" w:rsidRPr="00DA2A9F" w:rsidRDefault="00A56657" w:rsidP="00A56657">
            <w:pPr>
              <w:tabs>
                <w:tab w:val="left" w:pos="426"/>
                <w:tab w:val="left" w:pos="3969"/>
              </w:tabs>
              <w:spacing w:line="300" w:lineRule="atLeast"/>
              <w:rPr>
                <w:i/>
                <w:position w:val="0"/>
                <w:sz w:val="18"/>
              </w:rPr>
            </w:pPr>
            <w:r w:rsidRPr="00DA2A9F">
              <w:rPr>
                <w:position w:val="0"/>
                <w:sz w:val="20"/>
              </w:rPr>
              <w:fldChar w:fldCharType="begin">
                <w:ffData>
                  <w:name w:val="Text41"/>
                  <w:enabled/>
                  <w:calcOnExit w:val="0"/>
                  <w:textInput/>
                </w:ffData>
              </w:fldChar>
            </w:r>
            <w:r w:rsidRPr="00DA2A9F">
              <w:rPr>
                <w:position w:val="0"/>
                <w:sz w:val="20"/>
              </w:rPr>
              <w:instrText xml:space="preserve"> FORMTEXT </w:instrText>
            </w:r>
            <w:r w:rsidRPr="00DA2A9F">
              <w:rPr>
                <w:position w:val="0"/>
                <w:sz w:val="20"/>
              </w:rPr>
            </w:r>
            <w:r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Pr="00DA2A9F">
              <w:rPr>
                <w:position w:val="0"/>
                <w:sz w:val="20"/>
              </w:rPr>
              <w:fldChar w:fldCharType="end"/>
            </w:r>
          </w:p>
          <w:p w:rsidR="00A56657" w:rsidRPr="00DA2A9F" w:rsidRDefault="00A56657" w:rsidP="00A56657">
            <w:pPr>
              <w:tabs>
                <w:tab w:val="left" w:pos="426"/>
                <w:tab w:val="left" w:pos="3969"/>
              </w:tabs>
              <w:spacing w:line="300" w:lineRule="atLeast"/>
              <w:rPr>
                <w:i/>
                <w:position w:val="0"/>
                <w:sz w:val="18"/>
              </w:rPr>
            </w:pPr>
          </w:p>
        </w:tc>
      </w:tr>
    </w:tbl>
    <w:p w:rsidR="00A06E70" w:rsidRDefault="00A06E70" w:rsidP="00A56657">
      <w:pPr>
        <w:rPr>
          <w:position w:val="0"/>
          <w:sz w:val="10"/>
        </w:rPr>
      </w:pPr>
    </w:p>
    <w:p w:rsidR="00A56657" w:rsidRPr="00DA2A9F" w:rsidRDefault="00A06E70" w:rsidP="00A56657">
      <w:pPr>
        <w:rPr>
          <w:position w:val="0"/>
          <w:sz w:val="10"/>
        </w:rPr>
      </w:pPr>
      <w:r>
        <w:rPr>
          <w:position w:val="0"/>
          <w:sz w:val="10"/>
        </w:rPr>
        <w:br w:type="page"/>
      </w:r>
    </w:p>
    <w:tbl>
      <w:tblPr>
        <w:tblW w:w="95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89"/>
        <w:gridCol w:w="6313"/>
      </w:tblGrid>
      <w:tr w:rsidR="00A56657" w:rsidRPr="00DA2A9F">
        <w:trPr>
          <w:trHeight w:val="360"/>
        </w:trPr>
        <w:tc>
          <w:tcPr>
            <w:tcW w:w="3189" w:type="dxa"/>
            <w:tcBorders>
              <w:bottom w:val="nil"/>
            </w:tcBorders>
          </w:tcPr>
          <w:p w:rsidR="00A56657" w:rsidRPr="00DA2A9F" w:rsidRDefault="00A56657" w:rsidP="00A56657">
            <w:pPr>
              <w:tabs>
                <w:tab w:val="left" w:pos="426"/>
                <w:tab w:val="left" w:pos="3969"/>
              </w:tabs>
              <w:spacing w:line="300" w:lineRule="atLeast"/>
              <w:rPr>
                <w:b/>
                <w:i/>
                <w:position w:val="0"/>
                <w:sz w:val="18"/>
              </w:rPr>
            </w:pPr>
            <w:r w:rsidRPr="00DA2A9F">
              <w:rPr>
                <w:b/>
                <w:position w:val="0"/>
                <w:sz w:val="18"/>
                <w:szCs w:val="18"/>
              </w:rPr>
              <w:t>SELBSTDEKLARATION</w:t>
            </w:r>
          </w:p>
        </w:tc>
        <w:tc>
          <w:tcPr>
            <w:tcW w:w="6313" w:type="dxa"/>
            <w:tcBorders>
              <w:bottom w:val="nil"/>
            </w:tcBorders>
          </w:tcPr>
          <w:p w:rsidR="00A56657" w:rsidRPr="00DA2A9F" w:rsidRDefault="00A56657" w:rsidP="00A56657">
            <w:pPr>
              <w:tabs>
                <w:tab w:val="left" w:pos="426"/>
                <w:tab w:val="left" w:pos="3969"/>
              </w:tabs>
              <w:spacing w:line="300" w:lineRule="atLeast"/>
              <w:rPr>
                <w:position w:val="0"/>
                <w:sz w:val="20"/>
              </w:rPr>
            </w:pPr>
          </w:p>
          <w:p w:rsidR="004D19EC" w:rsidRPr="00DA2A9F" w:rsidRDefault="004D19EC" w:rsidP="004D19EC">
            <w:pPr>
              <w:tabs>
                <w:tab w:val="left" w:pos="426"/>
                <w:tab w:val="left" w:pos="3969"/>
              </w:tabs>
              <w:spacing w:line="300" w:lineRule="atLeast"/>
              <w:jc w:val="right"/>
              <w:rPr>
                <w:i/>
                <w:position w:val="0"/>
                <w:sz w:val="20"/>
              </w:rPr>
            </w:pPr>
            <w:r w:rsidRPr="00DA2A9F">
              <w:rPr>
                <w:i/>
                <w:position w:val="0"/>
                <w:sz w:val="20"/>
              </w:rPr>
              <w:t>Zu</w:t>
            </w:r>
            <w:r w:rsidRPr="00DA2A9F">
              <w:rPr>
                <w:i/>
                <w:position w:val="0"/>
                <w:sz w:val="18"/>
              </w:rPr>
              <w:t>treffendes ankreuzen!</w:t>
            </w:r>
          </w:p>
        </w:tc>
      </w:tr>
      <w:tr w:rsidR="00A56657" w:rsidRPr="00DA2A9F">
        <w:trPr>
          <w:trHeight w:val="115"/>
        </w:trPr>
        <w:tc>
          <w:tcPr>
            <w:tcW w:w="3189" w:type="dxa"/>
            <w:tcBorders>
              <w:top w:val="nil"/>
              <w:bottom w:val="single" w:sz="6" w:space="0" w:color="auto"/>
            </w:tcBorders>
          </w:tcPr>
          <w:p w:rsidR="00A56657" w:rsidRPr="00DA2A9F" w:rsidRDefault="00A56657" w:rsidP="00A56657">
            <w:pPr>
              <w:tabs>
                <w:tab w:val="left" w:pos="426"/>
                <w:tab w:val="left" w:pos="3969"/>
              </w:tabs>
              <w:spacing w:line="100" w:lineRule="atLeast"/>
              <w:rPr>
                <w:position w:val="0"/>
                <w:sz w:val="10"/>
                <w:szCs w:val="10"/>
              </w:rPr>
            </w:pPr>
          </w:p>
        </w:tc>
        <w:tc>
          <w:tcPr>
            <w:tcW w:w="6313" w:type="dxa"/>
            <w:tcBorders>
              <w:top w:val="nil"/>
              <w:bottom w:val="single" w:sz="6" w:space="0" w:color="auto"/>
            </w:tcBorders>
          </w:tcPr>
          <w:p w:rsidR="00A56657" w:rsidRPr="00DA2A9F" w:rsidRDefault="00A56657" w:rsidP="00A56657">
            <w:pPr>
              <w:tabs>
                <w:tab w:val="left" w:pos="426"/>
                <w:tab w:val="left" w:pos="3969"/>
              </w:tabs>
              <w:spacing w:line="100" w:lineRule="atLeast"/>
              <w:rPr>
                <w:position w:val="0"/>
                <w:sz w:val="10"/>
                <w:szCs w:val="10"/>
              </w:rPr>
            </w:pPr>
          </w:p>
        </w:tc>
      </w:tr>
      <w:tr w:rsidR="002A020C" w:rsidRPr="00DA2A9F">
        <w:trPr>
          <w:trHeight w:val="360"/>
        </w:trPr>
        <w:tc>
          <w:tcPr>
            <w:tcW w:w="9502" w:type="dxa"/>
            <w:gridSpan w:val="2"/>
            <w:tcBorders>
              <w:top w:val="single" w:sz="6" w:space="0" w:color="auto"/>
            </w:tcBorders>
          </w:tcPr>
          <w:p w:rsidR="002A020C" w:rsidRPr="00DA2A9F" w:rsidRDefault="002A020C" w:rsidP="002A020C">
            <w:pPr>
              <w:tabs>
                <w:tab w:val="left" w:pos="426"/>
                <w:tab w:val="left" w:pos="3969"/>
              </w:tabs>
              <w:spacing w:line="300" w:lineRule="atLeast"/>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Gesamtarbeitsvertrag  </w:t>
            </w: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Normalarbeitsvertrag </w:t>
            </w: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die am Ort branchenüblichen Vorschriften</w:t>
            </w:r>
          </w:p>
          <w:p w:rsidR="002A020C" w:rsidRDefault="002A020C" w:rsidP="002A020C">
            <w:pPr>
              <w:tabs>
                <w:tab w:val="left" w:pos="426"/>
                <w:tab w:val="left" w:pos="3969"/>
              </w:tabs>
              <w:ind w:left="425" w:hanging="425"/>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verpflichtet sich, die geltenden </w:t>
            </w:r>
            <w:r w:rsidRPr="00DA2A9F">
              <w:rPr>
                <w:b/>
                <w:position w:val="0"/>
                <w:sz w:val="20"/>
              </w:rPr>
              <w:t>Arbeitsschutzbestimmungen</w:t>
            </w:r>
            <w:r w:rsidRPr="00DA2A9F">
              <w:rPr>
                <w:position w:val="0"/>
                <w:sz w:val="20"/>
              </w:rPr>
              <w:t xml:space="preserve"> sowie die Bedi</w:t>
            </w:r>
            <w:r w:rsidRPr="00DA2A9F">
              <w:rPr>
                <w:position w:val="0"/>
                <w:sz w:val="20"/>
              </w:rPr>
              <w:t>n</w:t>
            </w:r>
            <w:r w:rsidRPr="00DA2A9F">
              <w:rPr>
                <w:position w:val="0"/>
                <w:sz w:val="20"/>
              </w:rPr>
              <w:t xml:space="preserve">gungen der </w:t>
            </w:r>
            <w:r w:rsidRPr="00DA2A9F">
              <w:rPr>
                <w:b/>
                <w:position w:val="0"/>
                <w:sz w:val="20"/>
              </w:rPr>
              <w:t>Gesamtarbeitsverträge</w:t>
            </w:r>
            <w:r w:rsidRPr="00DA2A9F">
              <w:rPr>
                <w:position w:val="0"/>
                <w:sz w:val="20"/>
              </w:rPr>
              <w:t xml:space="preserve">, der </w:t>
            </w:r>
            <w:r w:rsidRPr="00DA2A9F">
              <w:rPr>
                <w:b/>
                <w:position w:val="0"/>
                <w:sz w:val="20"/>
              </w:rPr>
              <w:t>Normalarbeitsverträge</w:t>
            </w:r>
            <w:r w:rsidRPr="00DA2A9F">
              <w:rPr>
                <w:position w:val="0"/>
                <w:sz w:val="20"/>
              </w:rPr>
              <w:t xml:space="preserve"> oder bei deren Fehlen, die </w:t>
            </w:r>
            <w:r w:rsidRPr="00DA2A9F">
              <w:rPr>
                <w:b/>
                <w:position w:val="0"/>
                <w:sz w:val="20"/>
              </w:rPr>
              <w:t>bra</w:t>
            </w:r>
            <w:r w:rsidRPr="00DA2A9F">
              <w:rPr>
                <w:b/>
                <w:position w:val="0"/>
                <w:sz w:val="20"/>
              </w:rPr>
              <w:t>n</w:t>
            </w:r>
            <w:r w:rsidRPr="00DA2A9F">
              <w:rPr>
                <w:b/>
                <w:position w:val="0"/>
                <w:sz w:val="20"/>
              </w:rPr>
              <w:t>chenüblichen Vorschriften</w:t>
            </w:r>
            <w:r w:rsidRPr="00DA2A9F">
              <w:rPr>
                <w:position w:val="0"/>
                <w:sz w:val="20"/>
              </w:rPr>
              <w:t xml:space="preserve"> einzuhalten, die an den Orten gelten, wo die Arbeiten ausgeführt we</w:t>
            </w:r>
            <w:r w:rsidRPr="00DA2A9F">
              <w:rPr>
                <w:position w:val="0"/>
                <w:sz w:val="20"/>
              </w:rPr>
              <w:t>r</w:t>
            </w:r>
            <w:r w:rsidRPr="00DA2A9F">
              <w:rPr>
                <w:position w:val="0"/>
                <w:sz w:val="20"/>
              </w:rPr>
              <w:t>den. Sie erklärt sich bereit, Nachweise auf Aufforderung hin innert Frist beizubringen.</w:t>
            </w:r>
          </w:p>
          <w:p w:rsidR="003A21A4" w:rsidRPr="003A21A4" w:rsidRDefault="003A21A4" w:rsidP="002E5506">
            <w:pPr>
              <w:tabs>
                <w:tab w:val="left" w:pos="426"/>
                <w:tab w:val="left" w:pos="3969"/>
              </w:tabs>
              <w:ind w:left="426"/>
              <w:rPr>
                <w:i/>
                <w:position w:val="0"/>
                <w:sz w:val="20"/>
              </w:rPr>
            </w:pPr>
            <w:r w:rsidRPr="002E5506">
              <w:rPr>
                <w:i/>
                <w:position w:val="0"/>
                <w:sz w:val="20"/>
              </w:rPr>
              <w:t>Ist die Unternehmung in dieser Hinsicht bereits zertifiziert oder auditiert worden (Zertifikat / Audit nicht älter als 3 Jahre), ist das Zertifikat / das Audit dem Angebot beizulegen.</w:t>
            </w:r>
          </w:p>
        </w:tc>
      </w:tr>
      <w:tr w:rsidR="00A56657" w:rsidRPr="00DA2A9F">
        <w:trPr>
          <w:trHeight w:val="360"/>
        </w:trPr>
        <w:tc>
          <w:tcPr>
            <w:tcW w:w="9502" w:type="dxa"/>
            <w:gridSpan w:val="2"/>
            <w:tcBorders>
              <w:top w:val="single" w:sz="6" w:space="0" w:color="auto"/>
            </w:tcBorders>
          </w:tcPr>
          <w:p w:rsidR="00A56657" w:rsidRDefault="00A56657" w:rsidP="002E5506">
            <w:pPr>
              <w:tabs>
                <w:tab w:val="left" w:pos="426"/>
                <w:tab w:val="left" w:pos="3969"/>
              </w:tabs>
              <w:ind w:left="425" w:hanging="425"/>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sie den Grundsatz </w:t>
            </w:r>
            <w:r w:rsidR="002B3123">
              <w:rPr>
                <w:position w:val="0"/>
                <w:sz w:val="20"/>
              </w:rPr>
              <w:t xml:space="preserve">der Nichtdiskriminierung, namentlich der Gleichbehandlung </w:t>
            </w:r>
            <w:r w:rsidR="00293598">
              <w:rPr>
                <w:position w:val="0"/>
                <w:sz w:val="20"/>
              </w:rPr>
              <w:t xml:space="preserve">(insb. betreffend Lohngleichheit) </w:t>
            </w:r>
            <w:r w:rsidRPr="00DA2A9F">
              <w:rPr>
                <w:position w:val="0"/>
                <w:sz w:val="20"/>
              </w:rPr>
              <w:t>von Frau und Mann</w:t>
            </w:r>
            <w:r w:rsidR="002B3123">
              <w:rPr>
                <w:position w:val="0"/>
                <w:sz w:val="20"/>
              </w:rPr>
              <w:t>,</w:t>
            </w:r>
            <w:r w:rsidRPr="00DA2A9F">
              <w:rPr>
                <w:position w:val="0"/>
                <w:sz w:val="20"/>
              </w:rPr>
              <w:t xml:space="preserve"> einhält.</w:t>
            </w:r>
          </w:p>
          <w:p w:rsidR="003A21A4" w:rsidRPr="003A21A4" w:rsidRDefault="003A21A4" w:rsidP="002E5506">
            <w:pPr>
              <w:tabs>
                <w:tab w:val="left" w:pos="426"/>
                <w:tab w:val="left" w:pos="3969"/>
              </w:tabs>
              <w:ind w:left="426"/>
              <w:rPr>
                <w:i/>
                <w:position w:val="0"/>
                <w:sz w:val="20"/>
              </w:rPr>
            </w:pPr>
            <w:r w:rsidRPr="002E5506">
              <w:rPr>
                <w:i/>
                <w:position w:val="0"/>
                <w:sz w:val="20"/>
              </w:rPr>
              <w:t>Ist die Unternehmung in dieser Hinsicht bereits zertifiziert oder auditiert worden (Zertifikat / Audit nicht älter als 3 Jahre), ist das Zertifikat / das Audit dem Angebot beizulegen.</w:t>
            </w:r>
          </w:p>
        </w:tc>
      </w:tr>
      <w:tr w:rsidR="00A56657" w:rsidRPr="00DA2A9F">
        <w:trPr>
          <w:trHeight w:val="360"/>
        </w:trPr>
        <w:tc>
          <w:tcPr>
            <w:tcW w:w="9502" w:type="dxa"/>
            <w:gridSpan w:val="2"/>
            <w:tcBorders>
              <w:top w:val="single" w:sz="6" w:space="0" w:color="auto"/>
            </w:tcBorders>
          </w:tcPr>
          <w:p w:rsidR="00C50775" w:rsidRPr="00DA2A9F" w:rsidRDefault="00A56657" w:rsidP="007349AF">
            <w:pPr>
              <w:tabs>
                <w:tab w:val="left" w:pos="426"/>
              </w:tabs>
              <w:ind w:left="425" w:hanging="425"/>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r>
            <w:r w:rsidR="00C50775" w:rsidRPr="00DA2A9F">
              <w:rPr>
                <w:position w:val="0"/>
                <w:sz w:val="20"/>
              </w:rPr>
              <w:t xml:space="preserve">Die Unternehmung bestätigt, dass sie die </w:t>
            </w:r>
            <w:r w:rsidR="00C50775" w:rsidRPr="00DA2A9F">
              <w:rPr>
                <w:b/>
                <w:position w:val="0"/>
                <w:sz w:val="20"/>
              </w:rPr>
              <w:t>Baurichtlinie Luft</w:t>
            </w:r>
            <w:r w:rsidR="00C50775" w:rsidRPr="00DA2A9F">
              <w:rPr>
                <w:position w:val="0"/>
                <w:sz w:val="20"/>
              </w:rPr>
              <w:t xml:space="preserve"> (immer Massnahmestufe B) und die </w:t>
            </w:r>
            <w:r w:rsidR="00C50775" w:rsidRPr="00DA2A9F">
              <w:rPr>
                <w:b/>
                <w:position w:val="0"/>
                <w:sz w:val="20"/>
              </w:rPr>
              <w:t>Baulärm-Richtlinie</w:t>
            </w:r>
            <w:r w:rsidR="00C50775" w:rsidRPr="00DA2A9F">
              <w:rPr>
                <w:position w:val="0"/>
                <w:sz w:val="20"/>
              </w:rPr>
              <w:t xml:space="preserve"> (Massnahmestufen A und B) des BUWAL und den Massnahmenkatalog zur Minderung der Baustellenemissionen des AWEL einhält.</w:t>
            </w:r>
            <w:r w:rsidR="00C50775" w:rsidRPr="00DA2A9F">
              <w:rPr>
                <w:position w:val="0"/>
                <w:sz w:val="20"/>
              </w:rPr>
              <w:br/>
            </w:r>
            <w:r w:rsidR="00C50775" w:rsidRPr="00DA2A9F">
              <w:rPr>
                <w:position w:val="0"/>
                <w:sz w:val="20"/>
              </w:rPr>
              <w:br/>
              <w:t>Weitere Angaben zum Massnahmenkatalog Luft und Lärm auf Baustellen:</w:t>
            </w:r>
          </w:p>
          <w:p w:rsidR="00C50775" w:rsidRPr="00DA2A9F" w:rsidRDefault="00C50775" w:rsidP="00C50775">
            <w:pPr>
              <w:numPr>
                <w:ilvl w:val="0"/>
                <w:numId w:val="8"/>
              </w:numPr>
              <w:tabs>
                <w:tab w:val="clear" w:pos="567"/>
                <w:tab w:val="left" w:pos="426"/>
              </w:tabs>
              <w:ind w:left="426" w:hanging="426"/>
              <w:rPr>
                <w:position w:val="0"/>
                <w:sz w:val="20"/>
              </w:rPr>
            </w:pPr>
            <w:r w:rsidRPr="00DA2A9F">
              <w:rPr>
                <w:position w:val="0"/>
                <w:sz w:val="20"/>
              </w:rPr>
              <w:t>Baulärm-Richtlinie als pdf-Dokument</w:t>
            </w:r>
            <w:r w:rsidRPr="00DA2A9F">
              <w:rPr>
                <w:position w:val="0"/>
                <w:sz w:val="20"/>
              </w:rPr>
              <w:br/>
            </w:r>
            <w:hyperlink r:id="rId10" w:history="1">
              <w:r w:rsidRPr="00DA2A9F">
                <w:rPr>
                  <w:rStyle w:val="Hyperlink"/>
                  <w:position w:val="0"/>
                  <w:sz w:val="20"/>
                </w:rPr>
                <w:t>http://www.bafu.admin.ch/laerm/01148/index.html?lang=de</w:t>
              </w:r>
            </w:hyperlink>
          </w:p>
          <w:p w:rsidR="00A56657" w:rsidRPr="00DA2A9F" w:rsidRDefault="00C50775" w:rsidP="00C50775">
            <w:pPr>
              <w:numPr>
                <w:ilvl w:val="0"/>
                <w:numId w:val="8"/>
              </w:numPr>
              <w:tabs>
                <w:tab w:val="clear" w:pos="567"/>
                <w:tab w:val="left" w:pos="426"/>
              </w:tabs>
              <w:ind w:left="426" w:hanging="426"/>
              <w:rPr>
                <w:position w:val="0"/>
                <w:sz w:val="20"/>
              </w:rPr>
            </w:pPr>
            <w:r w:rsidRPr="00DA2A9F">
              <w:rPr>
                <w:position w:val="0"/>
                <w:sz w:val="20"/>
              </w:rPr>
              <w:t>Dokumente zur Baurichtlinie Luft:</w:t>
            </w:r>
            <w:r w:rsidRPr="00DA2A9F">
              <w:rPr>
                <w:position w:val="0"/>
                <w:sz w:val="20"/>
              </w:rPr>
              <w:br/>
            </w:r>
            <w:hyperlink r:id="rId11" w:history="1">
              <w:r w:rsidRPr="00DA2A9F">
                <w:rPr>
                  <w:rStyle w:val="Hyperlink"/>
                  <w:position w:val="0"/>
                  <w:sz w:val="20"/>
                </w:rPr>
                <w:t>www.luft.zh.ch/internet/bd/awel/lufthygiene/de/aktivities/ig/baustelle.html</w:t>
              </w:r>
            </w:hyperlink>
          </w:p>
        </w:tc>
      </w:tr>
      <w:tr w:rsidR="007349AF" w:rsidRPr="00DA2A9F">
        <w:trPr>
          <w:trHeight w:val="360"/>
        </w:trPr>
        <w:tc>
          <w:tcPr>
            <w:tcW w:w="9502" w:type="dxa"/>
            <w:gridSpan w:val="2"/>
            <w:tcBorders>
              <w:top w:val="single" w:sz="6" w:space="0" w:color="auto"/>
            </w:tcBorders>
          </w:tcPr>
          <w:p w:rsidR="007349AF" w:rsidRPr="007349AF" w:rsidRDefault="007349AF" w:rsidP="002F4D71">
            <w:pPr>
              <w:tabs>
                <w:tab w:val="left" w:pos="426"/>
                <w:tab w:val="left" w:pos="3969"/>
              </w:tabs>
              <w:ind w:left="425" w:hanging="425"/>
              <w:rPr>
                <w:position w:val="0"/>
                <w:sz w:val="20"/>
              </w:rPr>
            </w:pPr>
            <w:r w:rsidRPr="007349AF">
              <w:rPr>
                <w:position w:val="0"/>
                <w:sz w:val="20"/>
              </w:rPr>
              <w:fldChar w:fldCharType="begin">
                <w:ffData>
                  <w:name w:val="Kontrollkästchen2"/>
                  <w:enabled/>
                  <w:calcOnExit w:val="0"/>
                  <w:checkBox>
                    <w:sizeAuto/>
                    <w:default w:val="0"/>
                  </w:checkBox>
                </w:ffData>
              </w:fldChar>
            </w:r>
            <w:r w:rsidRPr="007349AF">
              <w:rPr>
                <w:position w:val="0"/>
                <w:sz w:val="20"/>
              </w:rPr>
              <w:instrText xml:space="preserve"> FORMCHECKBOX </w:instrText>
            </w:r>
            <w:r w:rsidRPr="007349AF">
              <w:rPr>
                <w:position w:val="0"/>
                <w:sz w:val="20"/>
              </w:rPr>
            </w:r>
            <w:r w:rsidRPr="007349AF">
              <w:rPr>
                <w:position w:val="0"/>
                <w:sz w:val="20"/>
              </w:rPr>
              <w:fldChar w:fldCharType="end"/>
            </w:r>
            <w:r w:rsidRPr="007349AF">
              <w:rPr>
                <w:position w:val="0"/>
                <w:sz w:val="20"/>
              </w:rPr>
              <w:t xml:space="preserve"> </w:t>
            </w:r>
            <w:r w:rsidRPr="007349AF">
              <w:rPr>
                <w:position w:val="0"/>
                <w:sz w:val="20"/>
              </w:rPr>
              <w:tab/>
            </w:r>
            <w:r w:rsidR="002F4D71">
              <w:rPr>
                <w:position w:val="0"/>
                <w:sz w:val="20"/>
              </w:rPr>
              <w:t>F</w:t>
            </w:r>
            <w:r w:rsidR="002D7DF7">
              <w:rPr>
                <w:position w:val="0"/>
                <w:sz w:val="20"/>
              </w:rPr>
              <w:t>ür den Fall, dass die Leistung im Ausland erbracht wird, bestätigt d</w:t>
            </w:r>
            <w:r w:rsidRPr="007349AF">
              <w:rPr>
                <w:position w:val="0"/>
                <w:sz w:val="20"/>
              </w:rPr>
              <w:t xml:space="preserve">ie Unternehmung, dass sie </w:t>
            </w:r>
            <w:r w:rsidR="00546368">
              <w:rPr>
                <w:position w:val="0"/>
                <w:sz w:val="20"/>
              </w:rPr>
              <w:t>am Ort der Leistungserbringung mindestens die</w:t>
            </w:r>
            <w:r w:rsidR="002135AB">
              <w:rPr>
                <w:position w:val="0"/>
                <w:sz w:val="20"/>
              </w:rPr>
              <w:t xml:space="preserve"> acht</w:t>
            </w:r>
            <w:r w:rsidR="00546368">
              <w:rPr>
                <w:position w:val="0"/>
                <w:sz w:val="20"/>
              </w:rPr>
              <w:t xml:space="preserve"> </w:t>
            </w:r>
            <w:r w:rsidRPr="007349AF">
              <w:rPr>
                <w:position w:val="0"/>
                <w:sz w:val="20"/>
              </w:rPr>
              <w:t xml:space="preserve">Kernarbeitsnormen </w:t>
            </w:r>
            <w:r w:rsidR="00546368">
              <w:rPr>
                <w:position w:val="0"/>
                <w:sz w:val="20"/>
              </w:rPr>
              <w:t>der internationalen Arbeitso</w:t>
            </w:r>
            <w:r w:rsidR="00546368">
              <w:rPr>
                <w:position w:val="0"/>
                <w:sz w:val="20"/>
              </w:rPr>
              <w:t>r</w:t>
            </w:r>
            <w:r w:rsidR="00546368">
              <w:rPr>
                <w:position w:val="0"/>
                <w:sz w:val="20"/>
              </w:rPr>
              <w:t>ganisation (IAO)</w:t>
            </w:r>
            <w:r w:rsidR="00546368" w:rsidRPr="00977826">
              <w:rPr>
                <w:rStyle w:val="Funotenzeichen"/>
                <w:position w:val="0"/>
                <w:sz w:val="20"/>
              </w:rPr>
              <w:footnoteReference w:id="1"/>
            </w:r>
            <w:r w:rsidR="00546368">
              <w:rPr>
                <w:position w:val="0"/>
                <w:sz w:val="20"/>
              </w:rPr>
              <w:t xml:space="preserve"> </w:t>
            </w:r>
            <w:r w:rsidR="00742ED3">
              <w:rPr>
                <w:position w:val="0"/>
                <w:sz w:val="20"/>
              </w:rPr>
              <w:t xml:space="preserve">(Faire Beschaffung) </w:t>
            </w:r>
            <w:r w:rsidRPr="007349AF">
              <w:rPr>
                <w:position w:val="0"/>
                <w:sz w:val="20"/>
              </w:rPr>
              <w:t xml:space="preserve">einhält und nur Waren von Lieferanten bezieht, die ebenfalls die  Kernarbeitsnormen </w:t>
            </w:r>
            <w:r w:rsidR="00546368">
              <w:rPr>
                <w:position w:val="0"/>
                <w:sz w:val="20"/>
              </w:rPr>
              <w:t xml:space="preserve">der IAO </w:t>
            </w:r>
            <w:r w:rsidRPr="007349AF">
              <w:rPr>
                <w:position w:val="0"/>
                <w:sz w:val="20"/>
              </w:rPr>
              <w:t>einhalten.</w:t>
            </w:r>
          </w:p>
        </w:tc>
      </w:tr>
      <w:tr w:rsidR="002135AB" w:rsidRPr="00DA2A9F">
        <w:trPr>
          <w:trHeight w:val="360"/>
        </w:trPr>
        <w:tc>
          <w:tcPr>
            <w:tcW w:w="9502" w:type="dxa"/>
            <w:gridSpan w:val="2"/>
            <w:tcBorders>
              <w:top w:val="single" w:sz="6" w:space="0" w:color="auto"/>
            </w:tcBorders>
          </w:tcPr>
          <w:p w:rsidR="00910D10" w:rsidRPr="007349AF" w:rsidRDefault="002135AB" w:rsidP="00FB79AD">
            <w:pPr>
              <w:tabs>
                <w:tab w:val="left" w:pos="426"/>
                <w:tab w:val="left" w:pos="3969"/>
              </w:tabs>
              <w:ind w:left="425" w:hanging="425"/>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Pr>
                <w:position w:val="0"/>
                <w:sz w:val="20"/>
              </w:rPr>
              <w:t xml:space="preserve">    Die Unternehmung bestätigt, dass sie ihre Subunternehmen und Zulieferanten auf die Einhaltung der Arbeitsschutzbestimmungen und Arbeitsbedingungen sowie die Nichtdiskriminierung, namentlich die Gleichbehandlung von Frau und Mann</w:t>
            </w:r>
            <w:r w:rsidR="002B3123">
              <w:rPr>
                <w:position w:val="0"/>
                <w:sz w:val="20"/>
              </w:rPr>
              <w:t>,</w:t>
            </w:r>
            <w:r>
              <w:rPr>
                <w:position w:val="0"/>
                <w:sz w:val="20"/>
              </w:rPr>
              <w:t xml:space="preserve"> verpflichtet</w:t>
            </w:r>
            <w:r w:rsidR="002B3123">
              <w:rPr>
                <w:position w:val="0"/>
                <w:sz w:val="20"/>
              </w:rPr>
              <w:t>.</w:t>
            </w:r>
            <w:r w:rsidR="008F692B">
              <w:rPr>
                <w:position w:val="0"/>
                <w:sz w:val="20"/>
              </w:rPr>
              <w:t xml:space="preserve"> Zu den erwähnten Normen geh</w:t>
            </w:r>
            <w:r w:rsidR="007A7CD8">
              <w:rPr>
                <w:position w:val="0"/>
                <w:sz w:val="20"/>
              </w:rPr>
              <w:t xml:space="preserve">ören </w:t>
            </w:r>
            <w:r w:rsidR="001E1D7A">
              <w:rPr>
                <w:position w:val="0"/>
                <w:sz w:val="20"/>
              </w:rPr>
              <w:t xml:space="preserve">insb. </w:t>
            </w:r>
            <w:r w:rsidR="007A7CD8">
              <w:rPr>
                <w:position w:val="0"/>
                <w:sz w:val="20"/>
              </w:rPr>
              <w:t>die acht IAO Kernarbeitsnormen.</w:t>
            </w:r>
          </w:p>
        </w:tc>
      </w:tr>
      <w:tr w:rsidR="00A56657" w:rsidRPr="00DA2A9F">
        <w:trPr>
          <w:trHeight w:val="360"/>
        </w:trPr>
        <w:tc>
          <w:tcPr>
            <w:tcW w:w="9502" w:type="dxa"/>
            <w:gridSpan w:val="2"/>
            <w:tcBorders>
              <w:top w:val="single" w:sz="6" w:space="0" w:color="auto"/>
            </w:tcBorders>
          </w:tcPr>
          <w:p w:rsidR="00A56657" w:rsidRPr="00DA2A9F" w:rsidRDefault="00A56657" w:rsidP="00A56657">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sie die </w:t>
            </w:r>
            <w:r w:rsidRPr="00DA2A9F">
              <w:rPr>
                <w:b/>
                <w:position w:val="0"/>
                <w:sz w:val="20"/>
              </w:rPr>
              <w:t>baustellenspezifischen Sicherheitsmassnahmen</w:t>
            </w:r>
            <w:r w:rsidRPr="00DA2A9F">
              <w:rPr>
                <w:position w:val="0"/>
                <w:sz w:val="20"/>
              </w:rPr>
              <w:t xml:space="preserve"> g</w:t>
            </w:r>
            <w:r w:rsidRPr="00DA2A9F">
              <w:rPr>
                <w:position w:val="0"/>
                <w:sz w:val="20"/>
              </w:rPr>
              <w:t>e</w:t>
            </w:r>
            <w:r w:rsidRPr="00DA2A9F">
              <w:rPr>
                <w:position w:val="0"/>
                <w:sz w:val="20"/>
              </w:rPr>
              <w:t xml:space="preserve">mäss Bauarbeitenverordnung (BauAV SR 832.311.141) einhält. </w:t>
            </w:r>
          </w:p>
        </w:tc>
      </w:tr>
      <w:tr w:rsidR="00A56657" w:rsidRPr="00DA2A9F">
        <w:trPr>
          <w:trHeight w:val="360"/>
        </w:trPr>
        <w:tc>
          <w:tcPr>
            <w:tcW w:w="9502" w:type="dxa"/>
            <w:gridSpan w:val="2"/>
            <w:tcBorders>
              <w:top w:val="single" w:sz="6" w:space="0" w:color="auto"/>
            </w:tcBorders>
          </w:tcPr>
          <w:p w:rsidR="00A56657" w:rsidRPr="00DA2A9F" w:rsidRDefault="00A56657" w:rsidP="00A56657">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sie die fälligen </w:t>
            </w:r>
            <w:r w:rsidRPr="00DA2A9F">
              <w:rPr>
                <w:b/>
                <w:position w:val="0"/>
                <w:sz w:val="20"/>
              </w:rPr>
              <w:t>Staats- und Gemeinde- und direkten Bunde</w:t>
            </w:r>
            <w:r w:rsidRPr="00DA2A9F">
              <w:rPr>
                <w:b/>
                <w:position w:val="0"/>
                <w:sz w:val="20"/>
              </w:rPr>
              <w:t>s</w:t>
            </w:r>
            <w:r w:rsidRPr="00DA2A9F">
              <w:rPr>
                <w:b/>
                <w:position w:val="0"/>
                <w:sz w:val="20"/>
              </w:rPr>
              <w:t>steuern</w:t>
            </w:r>
            <w:r w:rsidRPr="00DA2A9F">
              <w:rPr>
                <w:position w:val="0"/>
                <w:sz w:val="20"/>
              </w:rPr>
              <w:t xml:space="preserve"> (inkl. Nachsteuern etc.) bezahlt hat.</w:t>
            </w:r>
          </w:p>
        </w:tc>
      </w:tr>
      <w:tr w:rsidR="00A56657" w:rsidRPr="00DA2A9F">
        <w:trPr>
          <w:trHeight w:val="360"/>
        </w:trPr>
        <w:tc>
          <w:tcPr>
            <w:tcW w:w="9502" w:type="dxa"/>
            <w:gridSpan w:val="2"/>
            <w:tcBorders>
              <w:top w:val="single" w:sz="6" w:space="0" w:color="auto"/>
            </w:tcBorders>
          </w:tcPr>
          <w:p w:rsidR="00A56657" w:rsidRPr="00DA2A9F" w:rsidRDefault="00A56657" w:rsidP="00A56657">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sie die fällige </w:t>
            </w:r>
            <w:r w:rsidRPr="00DA2A9F">
              <w:rPr>
                <w:b/>
                <w:position w:val="0"/>
                <w:sz w:val="20"/>
              </w:rPr>
              <w:t>Mehrwertsteuer</w:t>
            </w:r>
            <w:r w:rsidR="002B3123">
              <w:rPr>
                <w:b/>
                <w:position w:val="0"/>
                <w:sz w:val="20"/>
              </w:rPr>
              <w:t>, Umsatzsteuer</w:t>
            </w:r>
            <w:r w:rsidRPr="00DA2A9F">
              <w:rPr>
                <w:b/>
                <w:position w:val="0"/>
                <w:sz w:val="20"/>
              </w:rPr>
              <w:t xml:space="preserve"> </w:t>
            </w:r>
            <w:r w:rsidRPr="00DA2A9F">
              <w:rPr>
                <w:position w:val="0"/>
                <w:sz w:val="20"/>
              </w:rPr>
              <w:t>bezahlt hat.</w:t>
            </w:r>
          </w:p>
        </w:tc>
      </w:tr>
      <w:tr w:rsidR="00A56657" w:rsidRPr="00DA2A9F">
        <w:trPr>
          <w:trHeight w:val="360"/>
        </w:trPr>
        <w:tc>
          <w:tcPr>
            <w:tcW w:w="9502" w:type="dxa"/>
            <w:gridSpan w:val="2"/>
            <w:tcBorders>
              <w:top w:val="single" w:sz="6" w:space="0" w:color="auto"/>
            </w:tcBorders>
          </w:tcPr>
          <w:p w:rsidR="00A56657" w:rsidRPr="00DA2A9F" w:rsidRDefault="00A56657" w:rsidP="002B3123">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sie die fälligen </w:t>
            </w:r>
            <w:r w:rsidRPr="00DA2A9F">
              <w:rPr>
                <w:b/>
                <w:position w:val="0"/>
                <w:sz w:val="20"/>
              </w:rPr>
              <w:t>Sozialversicherungsbeiträge</w:t>
            </w:r>
            <w:r w:rsidRPr="00DA2A9F">
              <w:rPr>
                <w:position w:val="0"/>
                <w:sz w:val="20"/>
              </w:rPr>
              <w:t xml:space="preserve"> (</w:t>
            </w:r>
            <w:r w:rsidR="002B3123">
              <w:rPr>
                <w:position w:val="0"/>
                <w:sz w:val="20"/>
              </w:rPr>
              <w:t xml:space="preserve">CH: </w:t>
            </w:r>
            <w:r w:rsidRPr="00DA2A9F">
              <w:rPr>
                <w:position w:val="0"/>
                <w:sz w:val="20"/>
              </w:rPr>
              <w:t xml:space="preserve">AHV, IV, EO, FAK, ALV, BVG und UVG) </w:t>
            </w:r>
            <w:r w:rsidR="002B3123">
              <w:rPr>
                <w:position w:val="0"/>
                <w:sz w:val="20"/>
              </w:rPr>
              <w:t xml:space="preserve">einschliesslich der vom Lohn abgezogenen Arbeitnehmeranteile </w:t>
            </w:r>
            <w:r w:rsidRPr="00DA2A9F">
              <w:rPr>
                <w:position w:val="0"/>
                <w:sz w:val="20"/>
              </w:rPr>
              <w:t>bezahlt hat.</w:t>
            </w:r>
          </w:p>
        </w:tc>
      </w:tr>
      <w:tr w:rsidR="002B3123" w:rsidRPr="00DA2A9F">
        <w:trPr>
          <w:trHeight w:val="360"/>
        </w:trPr>
        <w:tc>
          <w:tcPr>
            <w:tcW w:w="9502" w:type="dxa"/>
            <w:gridSpan w:val="2"/>
            <w:tcBorders>
              <w:top w:val="single" w:sz="6" w:space="0" w:color="auto"/>
            </w:tcBorders>
          </w:tcPr>
          <w:p w:rsidR="002B3123" w:rsidRPr="00DA2A9F" w:rsidRDefault="002B3123" w:rsidP="00A90026">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Pr>
                <w:position w:val="0"/>
                <w:sz w:val="20"/>
              </w:rPr>
              <w:t xml:space="preserve">    Die Unternehmung bestätigt, dass sie die fälligen Beiträge</w:t>
            </w:r>
            <w:r w:rsidR="00A90026">
              <w:rPr>
                <w:position w:val="0"/>
                <w:sz w:val="20"/>
              </w:rPr>
              <w:t>, die sich aus allgemeinverbindlich erklä</w:t>
            </w:r>
            <w:r w:rsidR="00A90026">
              <w:rPr>
                <w:position w:val="0"/>
                <w:sz w:val="20"/>
              </w:rPr>
              <w:t>r</w:t>
            </w:r>
            <w:r w:rsidR="00A90026">
              <w:rPr>
                <w:position w:val="0"/>
                <w:sz w:val="20"/>
              </w:rPr>
              <w:t>ten Gesamtarbeitsverträgen, dem die von ihrer Unternehmung ausgeübten Tätigkeit unterliegt, ei</w:t>
            </w:r>
            <w:r w:rsidR="00A90026">
              <w:rPr>
                <w:position w:val="0"/>
                <w:sz w:val="20"/>
              </w:rPr>
              <w:t>n</w:t>
            </w:r>
            <w:r w:rsidR="00A90026">
              <w:rPr>
                <w:position w:val="0"/>
                <w:sz w:val="20"/>
              </w:rPr>
              <w:t>schliesslich der vom Lohn abgezogenen Arbeitnehmeranteile, bezahlt hat.</w:t>
            </w:r>
          </w:p>
        </w:tc>
      </w:tr>
      <w:tr w:rsidR="00A56657" w:rsidRPr="00DA2A9F">
        <w:trPr>
          <w:trHeight w:val="360"/>
        </w:trPr>
        <w:tc>
          <w:tcPr>
            <w:tcW w:w="9502" w:type="dxa"/>
            <w:gridSpan w:val="2"/>
            <w:tcBorders>
              <w:top w:val="single" w:sz="6" w:space="0" w:color="auto"/>
              <w:bottom w:val="single" w:sz="6" w:space="0" w:color="auto"/>
            </w:tcBorders>
          </w:tcPr>
          <w:p w:rsidR="00A56657" w:rsidRPr="00DA2A9F" w:rsidRDefault="00A56657" w:rsidP="00A56657">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sie sich in </w:t>
            </w:r>
            <w:r w:rsidRPr="00DA2A9F">
              <w:rPr>
                <w:b/>
                <w:position w:val="0"/>
                <w:sz w:val="20"/>
              </w:rPr>
              <w:t>keinem</w:t>
            </w:r>
            <w:r w:rsidRPr="00DA2A9F">
              <w:rPr>
                <w:position w:val="0"/>
                <w:sz w:val="20"/>
              </w:rPr>
              <w:t xml:space="preserve"> </w:t>
            </w:r>
            <w:r w:rsidRPr="00DA2A9F">
              <w:rPr>
                <w:b/>
                <w:position w:val="0"/>
                <w:sz w:val="20"/>
              </w:rPr>
              <w:t>Konkursverfahren</w:t>
            </w:r>
            <w:r w:rsidRPr="00DA2A9F">
              <w:rPr>
                <w:position w:val="0"/>
                <w:sz w:val="20"/>
              </w:rPr>
              <w:t xml:space="preserve"> befindet.</w:t>
            </w:r>
          </w:p>
        </w:tc>
      </w:tr>
      <w:tr w:rsidR="00A56657" w:rsidRPr="00DA2A9F">
        <w:trPr>
          <w:trHeight w:val="360"/>
        </w:trPr>
        <w:tc>
          <w:tcPr>
            <w:tcW w:w="9502" w:type="dxa"/>
            <w:gridSpan w:val="2"/>
            <w:tcBorders>
              <w:top w:val="single" w:sz="6" w:space="0" w:color="auto"/>
              <w:bottom w:val="single" w:sz="12" w:space="0" w:color="auto"/>
            </w:tcBorders>
          </w:tcPr>
          <w:p w:rsidR="00A56657" w:rsidRPr="00DA2A9F" w:rsidRDefault="00A56657" w:rsidP="00A56657">
            <w:pPr>
              <w:tabs>
                <w:tab w:val="left" w:pos="426"/>
              </w:tabs>
              <w:ind w:left="426" w:hanging="426"/>
              <w:rPr>
                <w:position w:val="0"/>
                <w:sz w:val="20"/>
              </w:rPr>
            </w:pPr>
            <w:r w:rsidRPr="00DA2A9F">
              <w:rPr>
                <w:position w:val="0"/>
                <w:sz w:val="20"/>
              </w:rPr>
              <w:fldChar w:fldCharType="begin">
                <w:ffData>
                  <w:name w:val="Kontrollkästchen2"/>
                  <w:enabled/>
                  <w:calcOnExit w:val="0"/>
                  <w:checkBox>
                    <w:sizeAuto/>
                    <w:default w:val="0"/>
                  </w:checkBox>
                </w:ffData>
              </w:fldChar>
            </w:r>
            <w:r w:rsidRPr="00DA2A9F">
              <w:rPr>
                <w:position w:val="0"/>
                <w:sz w:val="20"/>
              </w:rPr>
              <w:instrText xml:space="preserve"> FORMCHECKBOX </w:instrText>
            </w:r>
            <w:r w:rsidRPr="00DA2A9F">
              <w:rPr>
                <w:position w:val="0"/>
                <w:sz w:val="20"/>
              </w:rPr>
            </w:r>
            <w:r w:rsidRPr="00DA2A9F">
              <w:rPr>
                <w:position w:val="0"/>
                <w:sz w:val="20"/>
              </w:rPr>
              <w:fldChar w:fldCharType="end"/>
            </w:r>
            <w:r w:rsidRPr="00DA2A9F">
              <w:rPr>
                <w:position w:val="0"/>
                <w:sz w:val="20"/>
              </w:rPr>
              <w:t xml:space="preserve"> </w:t>
            </w:r>
            <w:r w:rsidRPr="00DA2A9F">
              <w:rPr>
                <w:position w:val="0"/>
                <w:sz w:val="20"/>
              </w:rPr>
              <w:tab/>
              <w:t xml:space="preserve">Die Unternehmung bestätigt, dass bei ihr in den vergangenen zwölf Monaten </w:t>
            </w:r>
            <w:r w:rsidRPr="00DA2A9F">
              <w:rPr>
                <w:b/>
                <w:position w:val="0"/>
                <w:sz w:val="20"/>
              </w:rPr>
              <w:t>keine Pfändung</w:t>
            </w:r>
            <w:r w:rsidRPr="00DA2A9F">
              <w:rPr>
                <w:position w:val="0"/>
                <w:sz w:val="20"/>
              </w:rPr>
              <w:t xml:space="preserve"> vol</w:t>
            </w:r>
            <w:r w:rsidRPr="00DA2A9F">
              <w:rPr>
                <w:position w:val="0"/>
                <w:sz w:val="20"/>
              </w:rPr>
              <w:t>l</w:t>
            </w:r>
            <w:r w:rsidRPr="00DA2A9F">
              <w:rPr>
                <w:position w:val="0"/>
                <w:sz w:val="20"/>
              </w:rPr>
              <w:t>zogen wurde.</w:t>
            </w:r>
          </w:p>
        </w:tc>
      </w:tr>
    </w:tbl>
    <w:p w:rsidR="00157751" w:rsidRDefault="00157751" w:rsidP="00157751">
      <w:pPr>
        <w:rPr>
          <w:position w:val="0"/>
        </w:rPr>
      </w:pPr>
    </w:p>
    <w:p w:rsidR="004F0EA3" w:rsidRDefault="004F0EA3" w:rsidP="00157751">
      <w:pPr>
        <w:rPr>
          <w:position w:val="0"/>
        </w:rPr>
      </w:pPr>
    </w:p>
    <w:p w:rsidR="00627261" w:rsidRDefault="00627261" w:rsidP="00157751">
      <w:pPr>
        <w:rPr>
          <w:position w:val="0"/>
        </w:rPr>
      </w:pPr>
    </w:p>
    <w:tbl>
      <w:tblPr>
        <w:tblW w:w="95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189"/>
        <w:gridCol w:w="6313"/>
      </w:tblGrid>
      <w:tr w:rsidR="001C51BB" w:rsidRPr="00DA2A9F" w:rsidTr="00542F30">
        <w:trPr>
          <w:trHeight w:val="360"/>
        </w:trPr>
        <w:tc>
          <w:tcPr>
            <w:tcW w:w="3189" w:type="dxa"/>
            <w:tcBorders>
              <w:bottom w:val="nil"/>
            </w:tcBorders>
          </w:tcPr>
          <w:p w:rsidR="001C51BB" w:rsidRPr="00DA2A9F" w:rsidRDefault="001C51BB" w:rsidP="00542F30">
            <w:pPr>
              <w:tabs>
                <w:tab w:val="left" w:pos="426"/>
                <w:tab w:val="left" w:pos="3969"/>
              </w:tabs>
              <w:spacing w:line="300" w:lineRule="atLeast"/>
              <w:rPr>
                <w:b/>
                <w:i/>
                <w:position w:val="0"/>
                <w:sz w:val="18"/>
              </w:rPr>
            </w:pPr>
            <w:r w:rsidRPr="00DA2A9F">
              <w:rPr>
                <w:b/>
                <w:position w:val="0"/>
                <w:sz w:val="18"/>
                <w:szCs w:val="18"/>
              </w:rPr>
              <w:t>SELBSTDEKLARATION</w:t>
            </w:r>
          </w:p>
        </w:tc>
        <w:tc>
          <w:tcPr>
            <w:tcW w:w="6313" w:type="dxa"/>
            <w:tcBorders>
              <w:bottom w:val="nil"/>
            </w:tcBorders>
          </w:tcPr>
          <w:p w:rsidR="001C51BB" w:rsidRPr="00DA2A9F" w:rsidRDefault="001C51BB" w:rsidP="00542F30">
            <w:pPr>
              <w:tabs>
                <w:tab w:val="left" w:pos="426"/>
                <w:tab w:val="left" w:pos="3969"/>
              </w:tabs>
              <w:spacing w:line="300" w:lineRule="atLeast"/>
              <w:rPr>
                <w:position w:val="0"/>
                <w:sz w:val="20"/>
              </w:rPr>
            </w:pPr>
          </w:p>
          <w:p w:rsidR="001C51BB" w:rsidRPr="00DA2A9F" w:rsidRDefault="001C51BB" w:rsidP="00542F30">
            <w:pPr>
              <w:tabs>
                <w:tab w:val="left" w:pos="426"/>
                <w:tab w:val="left" w:pos="3969"/>
              </w:tabs>
              <w:spacing w:line="300" w:lineRule="atLeast"/>
              <w:jc w:val="right"/>
              <w:rPr>
                <w:i/>
                <w:position w:val="0"/>
                <w:sz w:val="20"/>
              </w:rPr>
            </w:pPr>
            <w:r w:rsidRPr="00DA2A9F">
              <w:rPr>
                <w:i/>
                <w:position w:val="0"/>
                <w:sz w:val="20"/>
              </w:rPr>
              <w:t>Zu</w:t>
            </w:r>
            <w:r w:rsidRPr="00DA2A9F">
              <w:rPr>
                <w:i/>
                <w:position w:val="0"/>
                <w:sz w:val="18"/>
              </w:rPr>
              <w:t>treffendes ankreuzen!</w:t>
            </w:r>
          </w:p>
        </w:tc>
      </w:tr>
      <w:tr w:rsidR="001C51BB" w:rsidRPr="00DA2A9F" w:rsidTr="00542F30">
        <w:trPr>
          <w:trHeight w:val="115"/>
        </w:trPr>
        <w:tc>
          <w:tcPr>
            <w:tcW w:w="3189" w:type="dxa"/>
            <w:tcBorders>
              <w:top w:val="nil"/>
              <w:bottom w:val="nil"/>
            </w:tcBorders>
          </w:tcPr>
          <w:p w:rsidR="001C51BB" w:rsidRPr="00DA2A9F" w:rsidRDefault="001C51BB" w:rsidP="00542F30">
            <w:pPr>
              <w:tabs>
                <w:tab w:val="left" w:pos="426"/>
                <w:tab w:val="left" w:pos="3969"/>
              </w:tabs>
              <w:spacing w:line="100" w:lineRule="atLeast"/>
              <w:rPr>
                <w:position w:val="0"/>
                <w:sz w:val="10"/>
                <w:szCs w:val="10"/>
              </w:rPr>
            </w:pPr>
          </w:p>
        </w:tc>
        <w:tc>
          <w:tcPr>
            <w:tcW w:w="6313" w:type="dxa"/>
            <w:tcBorders>
              <w:top w:val="nil"/>
              <w:bottom w:val="nil"/>
            </w:tcBorders>
          </w:tcPr>
          <w:p w:rsidR="001C51BB" w:rsidRPr="00DA2A9F" w:rsidRDefault="001C51BB" w:rsidP="00542F30">
            <w:pPr>
              <w:tabs>
                <w:tab w:val="left" w:pos="426"/>
                <w:tab w:val="left" w:pos="3969"/>
              </w:tabs>
              <w:spacing w:line="100" w:lineRule="atLeast"/>
              <w:rPr>
                <w:position w:val="0"/>
                <w:sz w:val="10"/>
                <w:szCs w:val="10"/>
              </w:rPr>
            </w:pPr>
          </w:p>
        </w:tc>
      </w:tr>
      <w:tr w:rsidR="001C51BB" w:rsidRPr="00DA2A9F" w:rsidTr="00542F30">
        <w:trPr>
          <w:trHeight w:val="115"/>
        </w:trPr>
        <w:tc>
          <w:tcPr>
            <w:tcW w:w="9502" w:type="dxa"/>
            <w:gridSpan w:val="2"/>
            <w:tcBorders>
              <w:top w:val="nil"/>
              <w:bottom w:val="single" w:sz="12" w:space="0" w:color="auto"/>
            </w:tcBorders>
          </w:tcPr>
          <w:p w:rsidR="001C51BB" w:rsidRPr="004E2A19" w:rsidRDefault="001C51BB" w:rsidP="00542F30">
            <w:pPr>
              <w:tabs>
                <w:tab w:val="left" w:pos="426"/>
              </w:tabs>
              <w:rPr>
                <w:b/>
                <w:position w:val="0"/>
                <w:sz w:val="20"/>
              </w:rPr>
            </w:pPr>
            <w:r w:rsidRPr="004E2A19">
              <w:rPr>
                <w:b/>
                <w:position w:val="0"/>
                <w:sz w:val="20"/>
              </w:rPr>
              <w:t>Prüfung der Einhaltung der sozialen Anforderunge</w:t>
            </w:r>
            <w:r w:rsidRPr="00E30663">
              <w:rPr>
                <w:b/>
                <w:position w:val="0"/>
                <w:sz w:val="20"/>
              </w:rPr>
              <w:t>n</w:t>
            </w:r>
          </w:p>
          <w:p w:rsidR="001C51BB" w:rsidRDefault="001C51BB" w:rsidP="00542F30">
            <w:pPr>
              <w:tabs>
                <w:tab w:val="left" w:pos="426"/>
              </w:tabs>
              <w:rPr>
                <w:position w:val="0"/>
                <w:sz w:val="20"/>
              </w:rPr>
            </w:pPr>
          </w:p>
          <w:p w:rsidR="001C51BB" w:rsidRDefault="001C51BB" w:rsidP="00542F30">
            <w:pPr>
              <w:tabs>
                <w:tab w:val="left" w:pos="426"/>
              </w:tabs>
              <w:rPr>
                <w:position w:val="0"/>
                <w:sz w:val="20"/>
              </w:rPr>
            </w:pPr>
            <w:r w:rsidRPr="004E2A19">
              <w:rPr>
                <w:position w:val="0"/>
                <w:sz w:val="20"/>
              </w:rPr>
              <w:t>Die Verg</w:t>
            </w:r>
            <w:r>
              <w:rPr>
                <w:position w:val="0"/>
                <w:sz w:val="20"/>
              </w:rPr>
              <w:t>abestelle prüft die Einhaltung der sozialen Anforderungen (Einhaltung Arbeitsschutzbestimmu</w:t>
            </w:r>
            <w:r>
              <w:rPr>
                <w:position w:val="0"/>
                <w:sz w:val="20"/>
              </w:rPr>
              <w:t>n</w:t>
            </w:r>
            <w:r>
              <w:rPr>
                <w:position w:val="0"/>
                <w:sz w:val="20"/>
              </w:rPr>
              <w:t>gen, Arbeitsbedingungen, Gleichbehandlung Frau und Mann…) anhand der durch die Unternehmung eingereichten Nachweisen (Audit oder Zertifikat nicht älter als drei Jahre).</w:t>
            </w:r>
          </w:p>
          <w:p w:rsidR="001C51BB" w:rsidRDefault="001C51BB" w:rsidP="00542F30">
            <w:pPr>
              <w:tabs>
                <w:tab w:val="left" w:pos="426"/>
              </w:tabs>
              <w:rPr>
                <w:sz w:val="20"/>
              </w:rPr>
            </w:pPr>
            <w:r w:rsidRPr="00BB1E87">
              <w:rPr>
                <w:sz w:val="20"/>
              </w:rPr>
              <w:t>Wird kein Nachweis eingereicht, erfolgt die Prüfung der Einhaltung der sozialen Anforderungen anhand objektiver Faktoren (Risikoanalyse). Die Vergabestelle ist jederzeit berechtigt, die Einhaltung dieser A</w:t>
            </w:r>
            <w:r w:rsidRPr="00BB1E87">
              <w:rPr>
                <w:sz w:val="20"/>
              </w:rPr>
              <w:t>n</w:t>
            </w:r>
            <w:r w:rsidRPr="00BB1E87">
              <w:rPr>
                <w:sz w:val="20"/>
              </w:rPr>
              <w:t>forderungen zu überprüfen oder überprüfen zu lassen (siehe weiter unten)</w:t>
            </w:r>
          </w:p>
          <w:p w:rsidR="001C51BB" w:rsidRDefault="001C51BB" w:rsidP="00542F30">
            <w:pPr>
              <w:tabs>
                <w:tab w:val="left" w:pos="426"/>
              </w:tabs>
              <w:rPr>
                <w:sz w:val="20"/>
              </w:rPr>
            </w:pPr>
            <w:r>
              <w:rPr>
                <w:sz w:val="20"/>
              </w:rPr>
              <w:t xml:space="preserve">Herstellungs- resp. Herkunftsangaben: Werden folgende Produkte in Asien, Afrika, Lateinamerika, Ost- oder Südosteuropa produziert resp. importiert? </w:t>
            </w:r>
          </w:p>
          <w:p w:rsidR="001C51BB" w:rsidRDefault="001C51BB" w:rsidP="00542F30">
            <w:pPr>
              <w:tabs>
                <w:tab w:val="left" w:pos="426"/>
              </w:tabs>
              <w:rPr>
                <w:sz w:val="20"/>
              </w:rPr>
            </w:pPr>
          </w:p>
          <w:p w:rsidR="001C51BB" w:rsidRDefault="001C51BB" w:rsidP="00542F30">
            <w:pPr>
              <w:tabs>
                <w:tab w:val="left" w:pos="426"/>
                <w:tab w:val="left" w:pos="2855"/>
                <w:tab w:val="left" w:pos="4253"/>
              </w:tabs>
              <w:rPr>
                <w:sz w:val="20"/>
              </w:rPr>
            </w:pPr>
            <w:r>
              <w:rPr>
                <w:sz w:val="20"/>
              </w:rPr>
              <w:t>- Holz und Holzprodukte</w:t>
            </w:r>
            <w:r>
              <w:rPr>
                <w:sz w:val="20"/>
              </w:rPr>
              <w:tab/>
            </w:r>
            <w:r w:rsidRPr="004E2A19">
              <w:rPr>
                <w:sz w:val="28"/>
                <w:szCs w:val="28"/>
              </w:rPr>
              <w:fldChar w:fldCharType="begin">
                <w:ffData>
                  <w:name w:val="Kontrollkästchen2"/>
                  <w:enabled/>
                  <w:calcOnExit w:val="0"/>
                  <w:checkBox>
                    <w:sizeAuto/>
                    <w:default w:val="0"/>
                  </w:checkBox>
                </w:ffData>
              </w:fldChar>
            </w:r>
            <w:r w:rsidRPr="004E2A19">
              <w:rPr>
                <w:sz w:val="28"/>
                <w:szCs w:val="28"/>
              </w:rPr>
              <w:instrText xml:space="preserve"> FORMCHECKBOX </w:instrText>
            </w:r>
            <w:r w:rsidRPr="004E2A19">
              <w:rPr>
                <w:sz w:val="28"/>
                <w:szCs w:val="28"/>
              </w:rPr>
            </w:r>
            <w:r w:rsidRPr="004E2A19">
              <w:rPr>
                <w:sz w:val="28"/>
                <w:szCs w:val="28"/>
              </w:rPr>
              <w:fldChar w:fldCharType="end"/>
            </w:r>
            <w:r w:rsidRPr="004E2A19">
              <w:rPr>
                <w:sz w:val="28"/>
                <w:szCs w:val="28"/>
              </w:rPr>
              <w:t xml:space="preserve"> </w:t>
            </w:r>
            <w:r w:rsidRPr="004E2A19">
              <w:rPr>
                <w:sz w:val="20"/>
              </w:rPr>
              <w:t>nein</w:t>
            </w:r>
            <w:r w:rsidRPr="004E2A19">
              <w:rPr>
                <w:sz w:val="20"/>
              </w:rPr>
              <w:tab/>
            </w:r>
            <w:r w:rsidRPr="004E2A19">
              <w:rPr>
                <w:sz w:val="28"/>
                <w:szCs w:val="28"/>
              </w:rPr>
              <w:fldChar w:fldCharType="begin">
                <w:ffData>
                  <w:name w:val="Kontrollkästchen2"/>
                  <w:enabled/>
                  <w:calcOnExit w:val="0"/>
                  <w:checkBox>
                    <w:sizeAuto/>
                    <w:default w:val="0"/>
                  </w:checkBox>
                </w:ffData>
              </w:fldChar>
            </w:r>
            <w:r w:rsidRPr="004E2A19">
              <w:rPr>
                <w:sz w:val="28"/>
                <w:szCs w:val="28"/>
              </w:rPr>
              <w:instrText xml:space="preserve"> FORMCHECKBOX </w:instrText>
            </w:r>
            <w:r w:rsidRPr="004E2A19">
              <w:rPr>
                <w:sz w:val="28"/>
                <w:szCs w:val="28"/>
              </w:rPr>
            </w:r>
            <w:r w:rsidRPr="004E2A19">
              <w:rPr>
                <w:sz w:val="28"/>
                <w:szCs w:val="28"/>
              </w:rPr>
              <w:fldChar w:fldCharType="end"/>
            </w:r>
            <w:r w:rsidRPr="004E2A19">
              <w:rPr>
                <w:sz w:val="20"/>
              </w:rPr>
              <w:t xml:space="preserve"> ja*</w:t>
            </w:r>
          </w:p>
          <w:p w:rsidR="001C51BB" w:rsidRPr="004E2A19" w:rsidRDefault="001C51BB" w:rsidP="00542F30">
            <w:pPr>
              <w:tabs>
                <w:tab w:val="left" w:pos="426"/>
                <w:tab w:val="left" w:pos="2855"/>
                <w:tab w:val="left" w:pos="4253"/>
              </w:tabs>
              <w:rPr>
                <w:sz w:val="20"/>
              </w:rPr>
            </w:pPr>
            <w:r>
              <w:rPr>
                <w:sz w:val="20"/>
              </w:rPr>
              <w:t>- Natur- und Pflastersteine</w:t>
            </w:r>
            <w:r>
              <w:rPr>
                <w:sz w:val="20"/>
              </w:rPr>
              <w:tab/>
            </w:r>
            <w:r w:rsidRPr="004E2A19">
              <w:rPr>
                <w:sz w:val="28"/>
                <w:szCs w:val="28"/>
              </w:rPr>
              <w:fldChar w:fldCharType="begin">
                <w:ffData>
                  <w:name w:val="Kontrollkästchen2"/>
                  <w:enabled/>
                  <w:calcOnExit w:val="0"/>
                  <w:checkBox>
                    <w:sizeAuto/>
                    <w:default w:val="0"/>
                  </w:checkBox>
                </w:ffData>
              </w:fldChar>
            </w:r>
            <w:r w:rsidRPr="004E2A19">
              <w:rPr>
                <w:sz w:val="28"/>
                <w:szCs w:val="28"/>
              </w:rPr>
              <w:instrText xml:space="preserve"> FORMCHECKBOX </w:instrText>
            </w:r>
            <w:r w:rsidRPr="004E2A19">
              <w:rPr>
                <w:sz w:val="28"/>
                <w:szCs w:val="28"/>
              </w:rPr>
            </w:r>
            <w:r w:rsidRPr="004E2A19">
              <w:rPr>
                <w:sz w:val="28"/>
                <w:szCs w:val="28"/>
              </w:rPr>
              <w:fldChar w:fldCharType="end"/>
            </w:r>
            <w:r w:rsidRPr="004E2A19">
              <w:rPr>
                <w:sz w:val="20"/>
              </w:rPr>
              <w:t xml:space="preserve"> nein</w:t>
            </w:r>
            <w:r w:rsidRPr="004E2A19">
              <w:rPr>
                <w:sz w:val="20"/>
              </w:rPr>
              <w:tab/>
            </w:r>
            <w:r w:rsidRPr="004E2A19">
              <w:rPr>
                <w:sz w:val="28"/>
                <w:szCs w:val="28"/>
              </w:rPr>
              <w:fldChar w:fldCharType="begin">
                <w:ffData>
                  <w:name w:val="Kontrollkästchen2"/>
                  <w:enabled/>
                  <w:calcOnExit w:val="0"/>
                  <w:checkBox>
                    <w:sizeAuto/>
                    <w:default w:val="0"/>
                  </w:checkBox>
                </w:ffData>
              </w:fldChar>
            </w:r>
            <w:r w:rsidRPr="004E2A19">
              <w:rPr>
                <w:sz w:val="28"/>
                <w:szCs w:val="28"/>
              </w:rPr>
              <w:instrText xml:space="preserve"> FORMCHECKBOX </w:instrText>
            </w:r>
            <w:r w:rsidRPr="004E2A19">
              <w:rPr>
                <w:sz w:val="28"/>
                <w:szCs w:val="28"/>
              </w:rPr>
            </w:r>
            <w:r w:rsidRPr="004E2A19">
              <w:rPr>
                <w:sz w:val="28"/>
                <w:szCs w:val="28"/>
              </w:rPr>
              <w:fldChar w:fldCharType="end"/>
            </w:r>
            <w:r w:rsidRPr="004E2A19">
              <w:rPr>
                <w:sz w:val="28"/>
                <w:szCs w:val="28"/>
              </w:rPr>
              <w:t xml:space="preserve"> </w:t>
            </w:r>
            <w:r w:rsidRPr="004E2A19">
              <w:rPr>
                <w:sz w:val="20"/>
              </w:rPr>
              <w:t>ja*</w:t>
            </w:r>
          </w:p>
          <w:p w:rsidR="001C51BB" w:rsidRPr="004E2A19" w:rsidRDefault="001C51BB" w:rsidP="00542F30">
            <w:pPr>
              <w:tabs>
                <w:tab w:val="left" w:pos="426"/>
              </w:tabs>
              <w:rPr>
                <w:sz w:val="20"/>
              </w:rPr>
            </w:pPr>
          </w:p>
          <w:p w:rsidR="001C51BB" w:rsidRDefault="001C51BB" w:rsidP="00542F30">
            <w:pPr>
              <w:tabs>
                <w:tab w:val="left" w:pos="426"/>
              </w:tabs>
              <w:rPr>
                <w:sz w:val="20"/>
              </w:rPr>
            </w:pPr>
            <w:r>
              <w:rPr>
                <w:sz w:val="20"/>
              </w:rPr>
              <w:t>* f</w:t>
            </w:r>
            <w:r w:rsidRPr="004E2A19">
              <w:rPr>
                <w:sz w:val="20"/>
              </w:rPr>
              <w:t>alls ja</w:t>
            </w:r>
            <w:r>
              <w:rPr>
                <w:sz w:val="20"/>
              </w:rPr>
              <w:t>, ist das Produkt zu bezeichnen und immer ein entsprechendes Zertifikat dem Angebot beizul</w:t>
            </w:r>
            <w:r>
              <w:rPr>
                <w:sz w:val="20"/>
              </w:rPr>
              <w:t>e</w:t>
            </w:r>
            <w:r>
              <w:rPr>
                <w:sz w:val="20"/>
              </w:rPr>
              <w:t>gen.</w:t>
            </w:r>
          </w:p>
          <w:p w:rsidR="001C51BB" w:rsidRDefault="001C51BB" w:rsidP="00542F30">
            <w:pPr>
              <w:tabs>
                <w:tab w:val="left" w:pos="426"/>
              </w:tabs>
              <w:rPr>
                <w:sz w:val="20"/>
              </w:rPr>
            </w:pPr>
          </w:p>
          <w:p w:rsidR="001C51BB" w:rsidRDefault="001C51BB" w:rsidP="00542F30">
            <w:pPr>
              <w:tabs>
                <w:tab w:val="left" w:pos="426"/>
              </w:tabs>
              <w:rPr>
                <w:sz w:val="20"/>
              </w:rPr>
            </w:pPr>
            <w:r>
              <w:rPr>
                <w:sz w:val="20"/>
              </w:rPr>
              <w:t>Im Übrigen gilt die Richtlinie Beschaffungswesen Soziale Nachhaltigkeit der Stadt Winterthur welchej</w:t>
            </w:r>
            <w:r>
              <w:rPr>
                <w:sz w:val="20"/>
              </w:rPr>
              <w:t>e</w:t>
            </w:r>
            <w:r>
              <w:rPr>
                <w:sz w:val="20"/>
              </w:rPr>
              <w:t xml:space="preserve">derzeit unter </w:t>
            </w:r>
            <w:hyperlink r:id="rId12" w:history="1">
              <w:r w:rsidRPr="00114497">
                <w:rPr>
                  <w:rStyle w:val="Hyperlink"/>
                  <w:sz w:val="20"/>
                </w:rPr>
                <w:t>http://bau.winterthur.ch/fileadmin/user_upload/Baupolizeiamt/Dateien/Formulare/Richtlinie_Beschaffungswesen.pdf</w:t>
              </w:r>
            </w:hyperlink>
          </w:p>
          <w:p w:rsidR="001C51BB" w:rsidRPr="004E2A19" w:rsidRDefault="001C51BB" w:rsidP="00542F30">
            <w:pPr>
              <w:tabs>
                <w:tab w:val="left" w:pos="426"/>
              </w:tabs>
              <w:rPr>
                <w:sz w:val="20"/>
              </w:rPr>
            </w:pPr>
            <w:r>
              <w:rPr>
                <w:sz w:val="20"/>
              </w:rPr>
              <w:t>abrufbar ist.</w:t>
            </w:r>
          </w:p>
        </w:tc>
      </w:tr>
    </w:tbl>
    <w:p w:rsidR="004F0EA3" w:rsidRPr="001C51BB" w:rsidRDefault="004F0EA3" w:rsidP="00157751">
      <w:pPr>
        <w:rPr>
          <w:position w:val="0"/>
          <w:sz w:val="16"/>
          <w:szCs w:val="16"/>
        </w:rPr>
      </w:pPr>
    </w:p>
    <w:tbl>
      <w:tblPr>
        <w:tblW w:w="950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502"/>
      </w:tblGrid>
      <w:tr w:rsidR="00157751" w:rsidRPr="00DA2A9F" w:rsidTr="001C51BB">
        <w:trPr>
          <w:trHeight w:val="360"/>
        </w:trPr>
        <w:tc>
          <w:tcPr>
            <w:tcW w:w="9502" w:type="dxa"/>
            <w:tcBorders>
              <w:top w:val="single" w:sz="12" w:space="0" w:color="auto"/>
              <w:left w:val="single" w:sz="12" w:space="0" w:color="auto"/>
              <w:bottom w:val="single" w:sz="12" w:space="0" w:color="auto"/>
              <w:right w:val="single" w:sz="12" w:space="0" w:color="auto"/>
            </w:tcBorders>
          </w:tcPr>
          <w:p w:rsidR="00157751" w:rsidRPr="00DA2A9F" w:rsidRDefault="00157751" w:rsidP="00157751">
            <w:pPr>
              <w:tabs>
                <w:tab w:val="left" w:pos="426"/>
              </w:tabs>
              <w:rPr>
                <w:b/>
                <w:position w:val="0"/>
                <w:sz w:val="28"/>
                <w:szCs w:val="28"/>
              </w:rPr>
            </w:pPr>
            <w:r w:rsidRPr="00FF1EE4">
              <w:rPr>
                <w:b/>
                <w:position w:val="0"/>
                <w:sz w:val="18"/>
                <w:szCs w:val="18"/>
              </w:rPr>
              <w:t>Bei Nichteinreichen der Nachweise oder bei Fehlen der oben verlangten Angaben werden Anbietende ausg</w:t>
            </w:r>
            <w:r w:rsidRPr="00FF1EE4">
              <w:rPr>
                <w:b/>
                <w:position w:val="0"/>
                <w:sz w:val="18"/>
                <w:szCs w:val="18"/>
              </w:rPr>
              <w:t>e</w:t>
            </w:r>
            <w:r w:rsidRPr="00FF1EE4">
              <w:rPr>
                <w:b/>
                <w:position w:val="0"/>
                <w:sz w:val="18"/>
                <w:szCs w:val="18"/>
              </w:rPr>
              <w:t>schlossen (vgl. § 28 SVO).</w:t>
            </w:r>
          </w:p>
        </w:tc>
      </w:tr>
    </w:tbl>
    <w:p w:rsidR="00157751" w:rsidRPr="001C51BB" w:rsidRDefault="00157751" w:rsidP="00157751">
      <w:pPr>
        <w:rPr>
          <w:position w:val="0"/>
          <w:sz w:val="16"/>
          <w:szCs w:val="16"/>
        </w:rPr>
      </w:pPr>
    </w:p>
    <w:tbl>
      <w:tblPr>
        <w:tblW w:w="950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502"/>
      </w:tblGrid>
      <w:tr w:rsidR="00157751" w:rsidRPr="00DA2A9F" w:rsidTr="001C51BB">
        <w:trPr>
          <w:trHeight w:val="360"/>
        </w:trPr>
        <w:tc>
          <w:tcPr>
            <w:tcW w:w="9502" w:type="dxa"/>
            <w:tcBorders>
              <w:top w:val="single" w:sz="12" w:space="0" w:color="auto"/>
              <w:left w:val="single" w:sz="12" w:space="0" w:color="auto"/>
              <w:bottom w:val="single" w:sz="12" w:space="0" w:color="auto"/>
              <w:right w:val="single" w:sz="12" w:space="0" w:color="auto"/>
            </w:tcBorders>
          </w:tcPr>
          <w:p w:rsidR="00157751" w:rsidRPr="00DA2A9F" w:rsidRDefault="00157751" w:rsidP="00157751">
            <w:pPr>
              <w:tabs>
                <w:tab w:val="left" w:pos="426"/>
              </w:tabs>
              <w:rPr>
                <w:b/>
                <w:position w:val="0"/>
                <w:sz w:val="28"/>
                <w:szCs w:val="28"/>
              </w:rPr>
            </w:pPr>
            <w:r w:rsidRPr="00FF1EE4">
              <w:rPr>
                <w:b/>
                <w:position w:val="0"/>
                <w:sz w:val="18"/>
                <w:szCs w:val="18"/>
              </w:rPr>
              <w:t>Gemäss § 40 SVO werden schwer wiegende Widerhandlungen gegen die Vergabebestimmungen durch Ve</w:t>
            </w:r>
            <w:r w:rsidRPr="00FF1EE4">
              <w:rPr>
                <w:b/>
                <w:position w:val="0"/>
                <w:sz w:val="18"/>
                <w:szCs w:val="18"/>
              </w:rPr>
              <w:t>r</w:t>
            </w:r>
            <w:r w:rsidRPr="00FF1EE4">
              <w:rPr>
                <w:b/>
                <w:position w:val="0"/>
                <w:sz w:val="18"/>
                <w:szCs w:val="18"/>
              </w:rPr>
              <w:t>warnung, Widerruf des erteilten Zuschlags oder Ausschluss von künftigen Vergaben für die Dauer bis zu fünf Jahren geahndet. Weitere rechtliche Schritte gegen fehlbare Anbietende bleiben vorbehalten</w:t>
            </w:r>
            <w:r>
              <w:rPr>
                <w:b/>
                <w:position w:val="0"/>
                <w:sz w:val="18"/>
                <w:szCs w:val="18"/>
              </w:rPr>
              <w:t>.</w:t>
            </w:r>
          </w:p>
        </w:tc>
      </w:tr>
    </w:tbl>
    <w:p w:rsidR="00157751" w:rsidRPr="00DA2A9F" w:rsidRDefault="00157751" w:rsidP="00157751">
      <w:pPr>
        <w:tabs>
          <w:tab w:val="left" w:pos="426"/>
          <w:tab w:val="left" w:pos="3686"/>
          <w:tab w:val="left" w:pos="4820"/>
          <w:tab w:val="left" w:pos="5670"/>
          <w:tab w:val="left" w:pos="6804"/>
          <w:tab w:val="left" w:pos="7655"/>
        </w:tabs>
        <w:rPr>
          <w:position w:val="0"/>
          <w:sz w:val="16"/>
        </w:rPr>
      </w:pPr>
    </w:p>
    <w:tbl>
      <w:tblPr>
        <w:tblW w:w="950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9502"/>
      </w:tblGrid>
      <w:tr w:rsidR="00A56657" w:rsidRPr="00DA2A9F" w:rsidTr="001C51BB">
        <w:trPr>
          <w:trHeight w:val="360"/>
        </w:trPr>
        <w:tc>
          <w:tcPr>
            <w:tcW w:w="9502" w:type="dxa"/>
            <w:tcBorders>
              <w:top w:val="single" w:sz="12" w:space="0" w:color="auto"/>
              <w:left w:val="single" w:sz="12" w:space="0" w:color="auto"/>
              <w:bottom w:val="single" w:sz="12" w:space="0" w:color="auto"/>
              <w:right w:val="single" w:sz="12" w:space="0" w:color="auto"/>
            </w:tcBorders>
          </w:tcPr>
          <w:p w:rsidR="00A56657" w:rsidRPr="00DA2A9F" w:rsidRDefault="00A56657" w:rsidP="00A56657">
            <w:pPr>
              <w:tabs>
                <w:tab w:val="left" w:pos="426"/>
              </w:tabs>
              <w:rPr>
                <w:b/>
                <w:position w:val="0"/>
                <w:sz w:val="28"/>
                <w:szCs w:val="28"/>
              </w:rPr>
            </w:pPr>
            <w:r w:rsidRPr="00DA2A9F">
              <w:rPr>
                <w:b/>
                <w:position w:val="0"/>
                <w:sz w:val="18"/>
                <w:szCs w:val="18"/>
              </w:rPr>
              <w:t>Mit der nachfolgenden Unterschrift bestätigt die Unternehmung die Richtigkeit aller Angaben und ermäch</w:t>
            </w:r>
            <w:r w:rsidR="00D638D3" w:rsidRPr="00DA2A9F">
              <w:rPr>
                <w:b/>
                <w:position w:val="0"/>
                <w:sz w:val="18"/>
                <w:szCs w:val="18"/>
              </w:rPr>
              <w:t>tigt die jeweils</w:t>
            </w:r>
            <w:r w:rsidRPr="00DA2A9F">
              <w:rPr>
                <w:b/>
                <w:position w:val="0"/>
                <w:sz w:val="18"/>
                <w:szCs w:val="18"/>
              </w:rPr>
              <w:t xml:space="preserve"> zuständigen Behörden und Einrichtungen, der Vergabestelle Auskünfte über allfällige Steuer- und Sozialabgabenausstände, betreibungsrechtliche Vorgänge und weitere Angaben im Rahmen der Selbstdekl</w:t>
            </w:r>
            <w:r w:rsidRPr="00DA2A9F">
              <w:rPr>
                <w:b/>
                <w:position w:val="0"/>
                <w:sz w:val="18"/>
                <w:szCs w:val="18"/>
              </w:rPr>
              <w:t>a</w:t>
            </w:r>
            <w:r w:rsidRPr="00DA2A9F">
              <w:rPr>
                <w:b/>
                <w:position w:val="0"/>
                <w:sz w:val="18"/>
                <w:szCs w:val="18"/>
              </w:rPr>
              <w:t>ration zu erteilen.</w:t>
            </w:r>
            <w:r w:rsidR="00157751">
              <w:rPr>
                <w:b/>
                <w:position w:val="0"/>
                <w:sz w:val="18"/>
                <w:szCs w:val="18"/>
              </w:rPr>
              <w:t xml:space="preserve"> </w:t>
            </w:r>
            <w:r w:rsidR="00157751" w:rsidRPr="00FF1EE4">
              <w:rPr>
                <w:b/>
                <w:position w:val="0"/>
                <w:sz w:val="18"/>
                <w:szCs w:val="18"/>
              </w:rPr>
              <w:t>Insbesondere hat die Anbieterin/der Anbieter auf Verlangen die Einhaltung der oben g</w:t>
            </w:r>
            <w:r w:rsidR="00157751" w:rsidRPr="00FF1EE4">
              <w:rPr>
                <w:b/>
                <w:position w:val="0"/>
                <w:sz w:val="18"/>
                <w:szCs w:val="18"/>
              </w:rPr>
              <w:t>e</w:t>
            </w:r>
            <w:r w:rsidR="00157751" w:rsidRPr="00FF1EE4">
              <w:rPr>
                <w:b/>
                <w:position w:val="0"/>
                <w:sz w:val="18"/>
                <w:szCs w:val="18"/>
              </w:rPr>
              <w:t xml:space="preserve">nannten Verfahrensgrundsätze (insb. Einhaltung der geltenden </w:t>
            </w:r>
            <w:r w:rsidR="004F0EA3" w:rsidRPr="00FF1EE4">
              <w:rPr>
                <w:b/>
                <w:position w:val="0"/>
                <w:sz w:val="18"/>
                <w:szCs w:val="18"/>
              </w:rPr>
              <w:t>Arbeitsschutzbestimmungen</w:t>
            </w:r>
            <w:r w:rsidR="00157751" w:rsidRPr="00FF1EE4">
              <w:rPr>
                <w:b/>
                <w:position w:val="0"/>
                <w:sz w:val="18"/>
                <w:szCs w:val="18"/>
              </w:rPr>
              <w:t>, GAV, Norma</w:t>
            </w:r>
            <w:r w:rsidR="00157751" w:rsidRPr="00FF1EE4">
              <w:rPr>
                <w:b/>
                <w:position w:val="0"/>
                <w:sz w:val="18"/>
                <w:szCs w:val="18"/>
              </w:rPr>
              <w:t>l</w:t>
            </w:r>
            <w:r w:rsidR="00157751" w:rsidRPr="00FF1EE4">
              <w:rPr>
                <w:b/>
                <w:position w:val="0"/>
                <w:sz w:val="18"/>
                <w:szCs w:val="18"/>
              </w:rPr>
              <w:t>arbeitsvertrag, branchenübliche Lohn- und Arbeitsbedingungen, Nichtdiskriminierung, Kernarbeitsnormen der IAO) gegenüber der Vergabestelle bzw. einer durch diese bevollmächtigte externe Stelle nachzuweisen. Die Vergabestelle bzw. eine durch diese bevollmächtigte externe Stelle kann jederzeit sowohl bei der Anbi</w:t>
            </w:r>
            <w:r w:rsidR="00157751" w:rsidRPr="00FF1EE4">
              <w:rPr>
                <w:b/>
                <w:position w:val="0"/>
                <w:sz w:val="18"/>
                <w:szCs w:val="18"/>
              </w:rPr>
              <w:t>e</w:t>
            </w:r>
            <w:r w:rsidR="00157751" w:rsidRPr="00FF1EE4">
              <w:rPr>
                <w:b/>
                <w:position w:val="0"/>
                <w:sz w:val="18"/>
                <w:szCs w:val="18"/>
              </w:rPr>
              <w:t>terin/dem Anbieter, deren/dessen Subunternehmen und Zulieferanten die Einhaltung der Verfahrensgrun</w:t>
            </w:r>
            <w:r w:rsidR="00157751" w:rsidRPr="00FF1EE4">
              <w:rPr>
                <w:b/>
                <w:position w:val="0"/>
                <w:sz w:val="18"/>
                <w:szCs w:val="18"/>
              </w:rPr>
              <w:t>d</w:t>
            </w:r>
            <w:r w:rsidR="00157751" w:rsidRPr="00FF1EE4">
              <w:rPr>
                <w:b/>
                <w:position w:val="0"/>
                <w:sz w:val="18"/>
                <w:szCs w:val="18"/>
              </w:rPr>
              <w:t>sätze überprüfen.</w:t>
            </w:r>
          </w:p>
        </w:tc>
      </w:tr>
    </w:tbl>
    <w:p w:rsidR="00A56657" w:rsidRPr="00DA2A9F" w:rsidRDefault="00A56657" w:rsidP="00A56657">
      <w:pPr>
        <w:tabs>
          <w:tab w:val="left" w:pos="426"/>
          <w:tab w:val="left" w:pos="3686"/>
          <w:tab w:val="left" w:pos="4820"/>
          <w:tab w:val="left" w:pos="5670"/>
          <w:tab w:val="left" w:pos="6804"/>
          <w:tab w:val="left" w:pos="7655"/>
        </w:tabs>
        <w:rPr>
          <w:position w:val="0"/>
          <w:sz w:val="16"/>
        </w:rPr>
      </w:pPr>
    </w:p>
    <w:p w:rsidR="00A56657" w:rsidRPr="00DA2A9F" w:rsidRDefault="00A56657" w:rsidP="00A56657">
      <w:pPr>
        <w:tabs>
          <w:tab w:val="left" w:pos="426"/>
          <w:tab w:val="left" w:pos="3686"/>
          <w:tab w:val="left" w:pos="4820"/>
          <w:tab w:val="left" w:pos="5670"/>
          <w:tab w:val="left" w:pos="6804"/>
          <w:tab w:val="left" w:pos="7655"/>
        </w:tabs>
        <w:rPr>
          <w:position w:val="0"/>
          <w:sz w:val="16"/>
        </w:rPr>
      </w:pPr>
    </w:p>
    <w:p w:rsidR="00A56657" w:rsidRPr="00DA2A9F" w:rsidRDefault="00A56657" w:rsidP="00A20744">
      <w:pPr>
        <w:tabs>
          <w:tab w:val="left" w:pos="426"/>
          <w:tab w:val="left" w:pos="5670"/>
          <w:tab w:val="left" w:pos="6804"/>
          <w:tab w:val="left" w:pos="7655"/>
        </w:tabs>
        <w:rPr>
          <w:position w:val="0"/>
          <w:sz w:val="20"/>
        </w:rPr>
      </w:pPr>
      <w:r w:rsidRPr="00DA2A9F">
        <w:rPr>
          <w:position w:val="0"/>
          <w:sz w:val="20"/>
        </w:rPr>
        <w:t>Ort, Datum:</w:t>
      </w:r>
      <w:r w:rsidR="0003702E" w:rsidRPr="00DA2A9F">
        <w:rPr>
          <w:position w:val="0"/>
          <w:sz w:val="20"/>
        </w:rPr>
        <w:t xml:space="preserve"> </w:t>
      </w:r>
      <w:r w:rsidR="0003702E" w:rsidRPr="00DA2A9F">
        <w:rPr>
          <w:position w:val="0"/>
          <w:sz w:val="20"/>
        </w:rPr>
        <w:fldChar w:fldCharType="begin">
          <w:ffData>
            <w:name w:val="Text43"/>
            <w:enabled/>
            <w:calcOnExit w:val="0"/>
            <w:textInput/>
          </w:ffData>
        </w:fldChar>
      </w:r>
      <w:bookmarkStart w:id="12" w:name="Text43"/>
      <w:r w:rsidR="0003702E" w:rsidRPr="00DA2A9F">
        <w:rPr>
          <w:position w:val="0"/>
          <w:sz w:val="20"/>
        </w:rPr>
        <w:instrText xml:space="preserve"> FORMTEXT </w:instrText>
      </w:r>
      <w:r w:rsidR="0003702E" w:rsidRPr="00DA2A9F">
        <w:rPr>
          <w:position w:val="0"/>
          <w:sz w:val="20"/>
        </w:rPr>
      </w:r>
      <w:r w:rsidR="0003702E" w:rsidRPr="00DA2A9F">
        <w:rPr>
          <w:position w:val="0"/>
          <w:sz w:val="20"/>
        </w:rPr>
        <w:fldChar w:fldCharType="separate"/>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5B6A78">
        <w:rPr>
          <w:noProof/>
          <w:position w:val="0"/>
          <w:sz w:val="20"/>
        </w:rPr>
        <w:t> </w:t>
      </w:r>
      <w:r w:rsidR="0003702E" w:rsidRPr="00DA2A9F">
        <w:rPr>
          <w:position w:val="0"/>
          <w:sz w:val="20"/>
        </w:rPr>
        <w:fldChar w:fldCharType="end"/>
      </w:r>
      <w:bookmarkEnd w:id="12"/>
      <w:r w:rsidRPr="00DA2A9F">
        <w:rPr>
          <w:position w:val="0"/>
          <w:sz w:val="20"/>
        </w:rPr>
        <w:tab/>
        <w:t xml:space="preserve">Stempel, </w:t>
      </w:r>
      <w:r w:rsidR="002313A9" w:rsidRPr="00DA2A9F">
        <w:rPr>
          <w:position w:val="0"/>
          <w:sz w:val="20"/>
        </w:rPr>
        <w:t>r</w:t>
      </w:r>
      <w:r w:rsidRPr="00DA2A9F">
        <w:rPr>
          <w:position w:val="0"/>
          <w:sz w:val="20"/>
        </w:rPr>
        <w:t>echtsgültige Unterschrift</w:t>
      </w:r>
      <w:r w:rsidR="00B27123" w:rsidRPr="00DA2A9F">
        <w:rPr>
          <w:position w:val="0"/>
          <w:sz w:val="20"/>
        </w:rPr>
        <w:t>en</w:t>
      </w:r>
      <w:r w:rsidRPr="00DA2A9F">
        <w:rPr>
          <w:position w:val="0"/>
          <w:sz w:val="20"/>
        </w:rPr>
        <w:t>:</w:t>
      </w:r>
    </w:p>
    <w:p w:rsidR="00A56657" w:rsidRPr="00DA2A9F" w:rsidRDefault="00A56657" w:rsidP="00A56657">
      <w:pPr>
        <w:pStyle w:val="berschrift1"/>
        <w:rPr>
          <w:position w:val="0"/>
        </w:rPr>
      </w:pPr>
    </w:p>
    <w:p w:rsidR="00A56657" w:rsidRPr="00DA2A9F" w:rsidRDefault="00A56657" w:rsidP="00A56657">
      <w:pPr>
        <w:pStyle w:val="berschrift1"/>
        <w:rPr>
          <w:position w:val="0"/>
        </w:rPr>
      </w:pPr>
    </w:p>
    <w:p w:rsidR="00E76628" w:rsidRPr="007349AF" w:rsidRDefault="00E76628" w:rsidP="000A20D4">
      <w:pPr>
        <w:tabs>
          <w:tab w:val="left" w:pos="0"/>
          <w:tab w:val="right" w:pos="9355"/>
        </w:tabs>
        <w:rPr>
          <w:rFonts w:cs="Arial"/>
          <w:position w:val="0"/>
          <w:sz w:val="20"/>
        </w:rPr>
      </w:pPr>
    </w:p>
    <w:sectPr w:rsidR="00E76628" w:rsidRPr="007349AF" w:rsidSect="00841B73">
      <w:headerReference w:type="default" r:id="rId13"/>
      <w:footerReference w:type="default" r:id="rId14"/>
      <w:headerReference w:type="first" r:id="rId15"/>
      <w:footerReference w:type="first" r:id="rId16"/>
      <w:pgSz w:w="11907" w:h="16840" w:code="9"/>
      <w:pgMar w:top="284" w:right="851" w:bottom="737" w:left="1701" w:header="39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E27" w:rsidRDefault="00596E27">
      <w:r>
        <w:separator/>
      </w:r>
    </w:p>
  </w:endnote>
  <w:endnote w:type="continuationSeparator" w:id="0">
    <w:p w:rsidR="00596E27" w:rsidRDefault="005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4D" w:rsidRPr="000E4B57" w:rsidRDefault="00EF564D" w:rsidP="000E4B57">
    <w:pPr>
      <w:pStyle w:val="Fuzeile"/>
      <w:pBdr>
        <w:top w:val="single" w:sz="4" w:space="1" w:color="auto"/>
      </w:pBdr>
      <w:tabs>
        <w:tab w:val="clear" w:pos="4536"/>
        <w:tab w:val="clear" w:pos="9072"/>
        <w:tab w:val="right" w:pos="9356"/>
      </w:tabs>
    </w:pPr>
    <w:r>
      <w:rPr>
        <w:rStyle w:val="Seitenzahl"/>
        <w:snapToGrid w:val="0"/>
        <w:sz w:val="14"/>
      </w:rPr>
      <w:fldChar w:fldCharType="begin"/>
    </w:r>
    <w:r>
      <w:rPr>
        <w:rStyle w:val="Seitenzahl"/>
        <w:snapToGrid w:val="0"/>
        <w:sz w:val="14"/>
      </w:rPr>
      <w:instrText xml:space="preserve"> FILENAME  \* Caps  \* MERGEFORMAT </w:instrText>
    </w:r>
    <w:r>
      <w:rPr>
        <w:rStyle w:val="Seitenzahl"/>
        <w:snapToGrid w:val="0"/>
        <w:sz w:val="14"/>
      </w:rPr>
      <w:fldChar w:fldCharType="separate"/>
    </w:r>
    <w:r w:rsidR="00F44F69">
      <w:rPr>
        <w:rStyle w:val="Seitenzahl"/>
        <w:noProof/>
        <w:snapToGrid w:val="0"/>
        <w:sz w:val="14"/>
      </w:rPr>
      <w:t>03.02.3.7 Selbstdeklaration.Docx</w:t>
    </w:r>
    <w:r>
      <w:rPr>
        <w:rStyle w:val="Seitenzahl"/>
        <w:snapToGrid w:val="0"/>
        <w:sz w:val="14"/>
      </w:rPr>
      <w:fldChar w:fldCharType="end"/>
    </w:r>
    <w:r>
      <w:rPr>
        <w:rStyle w:val="Seitenzahl"/>
        <w:snapToGrid w:val="0"/>
        <w:sz w:val="14"/>
      </w:rPr>
      <w:t xml:space="preserve">  Version 3.7</w:t>
    </w:r>
    <w:r>
      <w:rPr>
        <w:sz w:val="14"/>
      </w:rPr>
      <w:tab/>
      <w:t>scs ; 14</w:t>
    </w:r>
    <w:r w:rsidRPr="00B64669">
      <w:rPr>
        <w:sz w:val="14"/>
      </w:rPr>
      <w:t>.</w:t>
    </w:r>
    <w:r>
      <w:rPr>
        <w:sz w:val="14"/>
      </w:rPr>
      <w:t>02</w:t>
    </w:r>
    <w:r w:rsidRPr="00B64669">
      <w:rPr>
        <w:sz w:val="14"/>
      </w:rPr>
      <w:t>.20</w:t>
    </w:r>
    <w:r>
      <w:rPr>
        <w:sz w:val="14"/>
      </w:rPr>
      <w:t>13</w:t>
    </w:r>
    <w:r w:rsidRPr="00B64669">
      <w:rPr>
        <w:sz w:val="14"/>
      </w:rPr>
      <w:t xml:space="preserve"> ; Seite </w:t>
    </w:r>
    <w:r w:rsidRPr="00B64669">
      <w:rPr>
        <w:rStyle w:val="Seitenzahl"/>
        <w:sz w:val="14"/>
      </w:rPr>
      <w:fldChar w:fldCharType="begin"/>
    </w:r>
    <w:r w:rsidRPr="00B64669">
      <w:rPr>
        <w:rStyle w:val="Seitenzahl"/>
        <w:sz w:val="14"/>
      </w:rPr>
      <w:instrText xml:space="preserve"> PAGE </w:instrText>
    </w:r>
    <w:r w:rsidRPr="00B64669">
      <w:rPr>
        <w:rStyle w:val="Seitenzahl"/>
        <w:sz w:val="14"/>
      </w:rPr>
      <w:fldChar w:fldCharType="separate"/>
    </w:r>
    <w:r w:rsidR="00F1449E">
      <w:rPr>
        <w:rStyle w:val="Seitenzahl"/>
        <w:noProof/>
        <w:sz w:val="14"/>
      </w:rPr>
      <w:t>3</w:t>
    </w:r>
    <w:r w:rsidRPr="00B64669">
      <w:rPr>
        <w:rStyle w:val="Seitenzahl"/>
        <w:sz w:val="14"/>
      </w:rPr>
      <w:fldChar w:fldCharType="end"/>
    </w:r>
    <w:r w:rsidRPr="00B64669">
      <w:rPr>
        <w:rStyle w:val="Seitenzahl"/>
        <w:sz w:val="14"/>
      </w:rPr>
      <w:t>/</w:t>
    </w:r>
    <w:r w:rsidRPr="00B64669">
      <w:rPr>
        <w:rStyle w:val="Seitenzahl"/>
        <w:sz w:val="14"/>
      </w:rPr>
      <w:fldChar w:fldCharType="begin"/>
    </w:r>
    <w:r w:rsidRPr="00B64669">
      <w:rPr>
        <w:rStyle w:val="Seitenzahl"/>
        <w:sz w:val="14"/>
      </w:rPr>
      <w:instrText xml:space="preserve"> NUMPAGES </w:instrText>
    </w:r>
    <w:r w:rsidRPr="00B64669">
      <w:rPr>
        <w:rStyle w:val="Seitenzahl"/>
        <w:sz w:val="14"/>
      </w:rPr>
      <w:fldChar w:fldCharType="separate"/>
    </w:r>
    <w:r w:rsidR="00F1449E">
      <w:rPr>
        <w:rStyle w:val="Seitenzahl"/>
        <w:noProof/>
        <w:sz w:val="14"/>
      </w:rPr>
      <w:t>3</w:t>
    </w:r>
    <w:r w:rsidRPr="00B64669">
      <w:rPr>
        <w:rStyle w:val="Seitenzahl"/>
        <w:sz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4D" w:rsidRPr="00CF4591" w:rsidRDefault="00EF564D" w:rsidP="00CF4591">
    <w:pPr>
      <w:pStyle w:val="Fuzeile"/>
      <w:pBdr>
        <w:top w:val="single" w:sz="4" w:space="1" w:color="auto"/>
      </w:pBdr>
      <w:tabs>
        <w:tab w:val="clear" w:pos="4536"/>
        <w:tab w:val="clear" w:pos="9072"/>
        <w:tab w:val="right" w:pos="9356"/>
      </w:tabs>
    </w:pPr>
    <w:r>
      <w:rPr>
        <w:rStyle w:val="Seitenzahl"/>
        <w:snapToGrid w:val="0"/>
        <w:sz w:val="14"/>
      </w:rPr>
      <w:fldChar w:fldCharType="begin"/>
    </w:r>
    <w:r>
      <w:rPr>
        <w:rStyle w:val="Seitenzahl"/>
        <w:snapToGrid w:val="0"/>
        <w:sz w:val="14"/>
      </w:rPr>
      <w:instrText xml:space="preserve"> FILENAME  \* Caps  \* MERGEFORMAT </w:instrText>
    </w:r>
    <w:r>
      <w:rPr>
        <w:rStyle w:val="Seitenzahl"/>
        <w:snapToGrid w:val="0"/>
        <w:sz w:val="14"/>
      </w:rPr>
      <w:fldChar w:fldCharType="separate"/>
    </w:r>
    <w:r w:rsidR="00F44F69">
      <w:rPr>
        <w:rStyle w:val="Seitenzahl"/>
        <w:noProof/>
        <w:snapToGrid w:val="0"/>
        <w:sz w:val="14"/>
      </w:rPr>
      <w:t>03.02.3.7 Selbstdeklaration.Docx</w:t>
    </w:r>
    <w:r>
      <w:rPr>
        <w:rStyle w:val="Seitenzahl"/>
        <w:snapToGrid w:val="0"/>
        <w:sz w:val="14"/>
      </w:rPr>
      <w:fldChar w:fldCharType="end"/>
    </w:r>
    <w:r>
      <w:rPr>
        <w:rStyle w:val="Seitenzahl"/>
        <w:snapToGrid w:val="0"/>
        <w:sz w:val="14"/>
      </w:rPr>
      <w:t xml:space="preserve">  Version 3.7</w:t>
    </w:r>
    <w:r>
      <w:rPr>
        <w:sz w:val="14"/>
      </w:rPr>
      <w:tab/>
      <w:t>scs ; 14</w:t>
    </w:r>
    <w:r w:rsidRPr="00B64669">
      <w:rPr>
        <w:sz w:val="14"/>
      </w:rPr>
      <w:t>.</w:t>
    </w:r>
    <w:r>
      <w:rPr>
        <w:sz w:val="14"/>
      </w:rPr>
      <w:t>02</w:t>
    </w:r>
    <w:r w:rsidRPr="00B64669">
      <w:rPr>
        <w:sz w:val="14"/>
      </w:rPr>
      <w:t>.20</w:t>
    </w:r>
    <w:r>
      <w:rPr>
        <w:sz w:val="14"/>
      </w:rPr>
      <w:t>13</w:t>
    </w:r>
    <w:r w:rsidRPr="00B64669">
      <w:rPr>
        <w:sz w:val="14"/>
      </w:rPr>
      <w:t xml:space="preserve"> ; Seite </w:t>
    </w:r>
    <w:r w:rsidRPr="00B64669">
      <w:rPr>
        <w:rStyle w:val="Seitenzahl"/>
        <w:sz w:val="14"/>
      </w:rPr>
      <w:fldChar w:fldCharType="begin"/>
    </w:r>
    <w:r w:rsidRPr="00B64669">
      <w:rPr>
        <w:rStyle w:val="Seitenzahl"/>
        <w:sz w:val="14"/>
      </w:rPr>
      <w:instrText xml:space="preserve"> PAGE </w:instrText>
    </w:r>
    <w:r w:rsidRPr="00B64669">
      <w:rPr>
        <w:rStyle w:val="Seitenzahl"/>
        <w:sz w:val="14"/>
      </w:rPr>
      <w:fldChar w:fldCharType="separate"/>
    </w:r>
    <w:r w:rsidR="00F1449E">
      <w:rPr>
        <w:rStyle w:val="Seitenzahl"/>
        <w:noProof/>
        <w:sz w:val="14"/>
      </w:rPr>
      <w:t>1</w:t>
    </w:r>
    <w:r w:rsidRPr="00B64669">
      <w:rPr>
        <w:rStyle w:val="Seitenzahl"/>
        <w:sz w:val="14"/>
      </w:rPr>
      <w:fldChar w:fldCharType="end"/>
    </w:r>
    <w:r w:rsidRPr="00B64669">
      <w:rPr>
        <w:rStyle w:val="Seitenzahl"/>
        <w:sz w:val="14"/>
      </w:rPr>
      <w:t>/</w:t>
    </w:r>
    <w:r w:rsidRPr="00B64669">
      <w:rPr>
        <w:rStyle w:val="Seitenzahl"/>
        <w:sz w:val="14"/>
      </w:rPr>
      <w:fldChar w:fldCharType="begin"/>
    </w:r>
    <w:r w:rsidRPr="00B64669">
      <w:rPr>
        <w:rStyle w:val="Seitenzahl"/>
        <w:sz w:val="14"/>
      </w:rPr>
      <w:instrText xml:space="preserve"> NUMPAGES </w:instrText>
    </w:r>
    <w:r w:rsidRPr="00B64669">
      <w:rPr>
        <w:rStyle w:val="Seitenzahl"/>
        <w:sz w:val="14"/>
      </w:rPr>
      <w:fldChar w:fldCharType="separate"/>
    </w:r>
    <w:r w:rsidR="00F1449E">
      <w:rPr>
        <w:rStyle w:val="Seitenzahl"/>
        <w:noProof/>
        <w:sz w:val="14"/>
      </w:rPr>
      <w:t>3</w:t>
    </w:r>
    <w:r w:rsidRPr="00B64669">
      <w:rPr>
        <w:rStyle w:val="Seitenzah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E27" w:rsidRDefault="00596E27">
      <w:r>
        <w:separator/>
      </w:r>
    </w:p>
  </w:footnote>
  <w:footnote w:type="continuationSeparator" w:id="0">
    <w:p w:rsidR="00596E27" w:rsidRDefault="00596E27">
      <w:r>
        <w:continuationSeparator/>
      </w:r>
    </w:p>
  </w:footnote>
  <w:footnote w:id="1">
    <w:p w:rsidR="00EF564D" w:rsidRPr="001C51BB" w:rsidRDefault="00EF564D" w:rsidP="00546368">
      <w:pPr>
        <w:pStyle w:val="Funotentext"/>
        <w:rPr>
          <w:sz w:val="18"/>
          <w:szCs w:val="18"/>
        </w:rPr>
      </w:pPr>
      <w:r>
        <w:rPr>
          <w:rStyle w:val="Funotenzeichen"/>
        </w:rPr>
        <w:footnoteRef/>
      </w:r>
      <w:r>
        <w:t xml:space="preserve"> </w:t>
      </w:r>
      <w:r w:rsidRPr="001C51BB">
        <w:rPr>
          <w:sz w:val="18"/>
          <w:szCs w:val="18"/>
        </w:rPr>
        <w:t>IAO Kernarbeitsnormen:</w:t>
      </w:r>
    </w:p>
    <w:p w:rsidR="00EF564D" w:rsidRPr="001C51BB" w:rsidRDefault="00EF564D" w:rsidP="00546368">
      <w:pPr>
        <w:pStyle w:val="Funotentext"/>
        <w:rPr>
          <w:sz w:val="18"/>
          <w:szCs w:val="18"/>
        </w:rPr>
      </w:pPr>
    </w:p>
    <w:p w:rsidR="00EF564D" w:rsidRPr="001C51BB" w:rsidRDefault="00EF564D" w:rsidP="00546368">
      <w:pPr>
        <w:pStyle w:val="Funotentext"/>
        <w:rPr>
          <w:sz w:val="18"/>
          <w:szCs w:val="18"/>
        </w:rPr>
      </w:pPr>
      <w:r w:rsidRPr="001C51BB">
        <w:rPr>
          <w:sz w:val="18"/>
          <w:szCs w:val="18"/>
        </w:rPr>
        <w:t>Nr. 29 vom 28. Juni 1930 über Zwangs- und Pflichtarbeit</w:t>
      </w:r>
    </w:p>
    <w:p w:rsidR="00EF564D" w:rsidRPr="001C51BB" w:rsidRDefault="00EF564D" w:rsidP="00546368">
      <w:pPr>
        <w:pStyle w:val="Funotentext"/>
        <w:rPr>
          <w:sz w:val="18"/>
          <w:szCs w:val="18"/>
        </w:rPr>
      </w:pPr>
      <w:r w:rsidRPr="001C51BB">
        <w:rPr>
          <w:sz w:val="18"/>
          <w:szCs w:val="18"/>
        </w:rPr>
        <w:t>Nr. 87 vom 9. Juli 1948 über die Vereinigungsfreiheit und den Schutz des Vereinigungsrechtes</w:t>
      </w:r>
    </w:p>
    <w:p w:rsidR="00EF564D" w:rsidRPr="001C51BB" w:rsidRDefault="00EF564D" w:rsidP="00546368">
      <w:pPr>
        <w:pStyle w:val="Funotentext"/>
        <w:rPr>
          <w:sz w:val="18"/>
          <w:szCs w:val="18"/>
        </w:rPr>
      </w:pPr>
      <w:r w:rsidRPr="001C51BB">
        <w:rPr>
          <w:sz w:val="18"/>
          <w:szCs w:val="18"/>
        </w:rPr>
        <w:t>Nr. 98 vom 1. Juli 1949 über die Anwendung der Grundsätze des Vereinigungsrechtes und des Rechtes zu Kollekti</w:t>
      </w:r>
      <w:r w:rsidRPr="001C51BB">
        <w:rPr>
          <w:sz w:val="18"/>
          <w:szCs w:val="18"/>
        </w:rPr>
        <w:t>v</w:t>
      </w:r>
      <w:r w:rsidRPr="001C51BB">
        <w:rPr>
          <w:sz w:val="18"/>
          <w:szCs w:val="18"/>
        </w:rPr>
        <w:t>verhandlungen</w:t>
      </w:r>
    </w:p>
    <w:p w:rsidR="00EF564D" w:rsidRPr="001C51BB" w:rsidRDefault="00EF564D" w:rsidP="00546368">
      <w:pPr>
        <w:pStyle w:val="Funotentext"/>
        <w:rPr>
          <w:sz w:val="18"/>
          <w:szCs w:val="18"/>
        </w:rPr>
      </w:pPr>
      <w:r w:rsidRPr="001C51BB">
        <w:rPr>
          <w:sz w:val="18"/>
          <w:szCs w:val="18"/>
        </w:rPr>
        <w:t>Nr. 100 vom 29. Juni 1951 über die Gleichheit des Entgelts männlicher und weiblicher Arbeitskräfte für gleichwertige Arbeit</w:t>
      </w:r>
    </w:p>
    <w:p w:rsidR="00EF564D" w:rsidRPr="001C51BB" w:rsidRDefault="00EF564D" w:rsidP="00546368">
      <w:pPr>
        <w:pStyle w:val="Funotentext"/>
        <w:rPr>
          <w:sz w:val="18"/>
          <w:szCs w:val="18"/>
        </w:rPr>
      </w:pPr>
      <w:r w:rsidRPr="001C51BB">
        <w:rPr>
          <w:sz w:val="18"/>
          <w:szCs w:val="18"/>
        </w:rPr>
        <w:t>Nr. 105 vom 25. Juni 1957 über die Abschaffung von Zwangsarbeit</w:t>
      </w:r>
    </w:p>
    <w:p w:rsidR="00EF564D" w:rsidRPr="001C51BB" w:rsidRDefault="00EF564D" w:rsidP="00546368">
      <w:pPr>
        <w:pStyle w:val="Funotentext"/>
        <w:rPr>
          <w:sz w:val="18"/>
          <w:szCs w:val="18"/>
        </w:rPr>
      </w:pPr>
      <w:r w:rsidRPr="001C51BB">
        <w:rPr>
          <w:sz w:val="18"/>
          <w:szCs w:val="18"/>
        </w:rPr>
        <w:t>Nr. 111 vom 25. Juni 1958 über die Diskriminierung in Beschäftigung und Beruf</w:t>
      </w:r>
    </w:p>
    <w:p w:rsidR="00EF564D" w:rsidRPr="001C51BB" w:rsidRDefault="00EF564D" w:rsidP="00546368">
      <w:pPr>
        <w:pStyle w:val="Funotentext"/>
        <w:rPr>
          <w:sz w:val="18"/>
          <w:szCs w:val="18"/>
        </w:rPr>
      </w:pPr>
      <w:r w:rsidRPr="001C51BB">
        <w:rPr>
          <w:sz w:val="18"/>
          <w:szCs w:val="18"/>
        </w:rPr>
        <w:t>Nr. 138 vom 26. Juni 1973 über das Mindestalter für die Zulassung zur Beschäftigung</w:t>
      </w:r>
    </w:p>
    <w:p w:rsidR="00EF564D" w:rsidRPr="00F6622F" w:rsidRDefault="00EF564D" w:rsidP="00546368">
      <w:pPr>
        <w:pStyle w:val="Funotentext"/>
      </w:pPr>
      <w:r w:rsidRPr="001C51BB">
        <w:rPr>
          <w:sz w:val="18"/>
          <w:szCs w:val="18"/>
        </w:rPr>
        <w:t>Nr. 182 vom 17. Juni 1999 über das Verbot und unverzügliche Massnahmen zur Beseitigung der schlimmsten Fo</w:t>
      </w:r>
      <w:r w:rsidRPr="001C51BB">
        <w:rPr>
          <w:sz w:val="18"/>
          <w:szCs w:val="18"/>
        </w:rPr>
        <w:t>r</w:t>
      </w:r>
      <w:r w:rsidRPr="001C51BB">
        <w:rPr>
          <w:sz w:val="18"/>
          <w:szCs w:val="18"/>
        </w:rPr>
        <w:t>men der Kinderarbeit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4D" w:rsidRDefault="00EF564D">
    <w:pPr>
      <w:pStyle w:val="Kopfzeile"/>
    </w:pPr>
  </w:p>
  <w:p w:rsidR="00EF564D" w:rsidRDefault="00EF564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000" w:firstRow="0" w:lastRow="0" w:firstColumn="0" w:lastColumn="0" w:noHBand="0" w:noVBand="0"/>
    </w:tblPr>
    <w:tblGrid>
      <w:gridCol w:w="4818"/>
      <w:gridCol w:w="4608"/>
    </w:tblGrid>
    <w:tr w:rsidR="00EF564D">
      <w:tc>
        <w:tcPr>
          <w:tcW w:w="4818" w:type="dxa"/>
        </w:tcPr>
        <w:p w:rsidR="00EF564D" w:rsidRPr="004D272D" w:rsidRDefault="00EF564D">
          <w:pPr>
            <w:pStyle w:val="Kopfzeile"/>
            <w:rPr>
              <w:sz w:val="20"/>
            </w:rPr>
          </w:pPr>
        </w:p>
        <w:p w:rsidR="00EF564D" w:rsidRDefault="00EF564D">
          <w:pPr>
            <w:pStyle w:val="Kopfzeile"/>
            <w:rPr>
              <w:sz w:val="18"/>
            </w:rPr>
          </w:pPr>
          <w:r>
            <w:rPr>
              <w:sz w:val="18"/>
            </w:rPr>
            <w:t>Departement Bau</w:t>
          </w:r>
        </w:p>
        <w:p w:rsidR="00EF564D" w:rsidRDefault="00EF564D">
          <w:pPr>
            <w:pStyle w:val="Kopfzeile"/>
            <w:rPr>
              <w:sz w:val="18"/>
            </w:rPr>
          </w:pPr>
          <w:r>
            <w:rPr>
              <w:sz w:val="18"/>
            </w:rPr>
            <w:t>Hochbauten</w:t>
          </w:r>
        </w:p>
      </w:tc>
      <w:tc>
        <w:tcPr>
          <w:tcW w:w="4608" w:type="dxa"/>
        </w:tcPr>
        <w:p w:rsidR="00EF564D" w:rsidRDefault="00EF564D">
          <w:pPr>
            <w:pStyle w:val="Kopfzeile"/>
            <w:jc w:val="right"/>
          </w:pPr>
          <w:r>
            <w:object w:dxaOrig="3985" w:dyaOrig="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25pt;height:34.15pt" o:ole="" fillcolor="window">
                <v:imagedata r:id="rId1" o:title=""/>
              </v:shape>
              <o:OLEObject Type="Embed" ProgID="Word.Picture.8" ShapeID="_x0000_i1025" DrawAspect="Content" ObjectID="_1423367851" r:id="rId2"/>
            </w:object>
          </w:r>
        </w:p>
      </w:tc>
    </w:tr>
  </w:tbl>
  <w:p w:rsidR="00EF564D" w:rsidRPr="004D272D" w:rsidRDefault="00EF564D">
    <w:pPr>
      <w:pStyle w:val="Kopfzeile"/>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47E8E"/>
    <w:multiLevelType w:val="singleLevel"/>
    <w:tmpl w:val="04070007"/>
    <w:lvl w:ilvl="0">
      <w:start w:val="1"/>
      <w:numFmt w:val="bullet"/>
      <w:lvlText w:val="-"/>
      <w:lvlJc w:val="left"/>
      <w:pPr>
        <w:tabs>
          <w:tab w:val="num" w:pos="360"/>
        </w:tabs>
        <w:ind w:left="360" w:hanging="360"/>
      </w:pPr>
      <w:rPr>
        <w:sz w:val="16"/>
      </w:rPr>
    </w:lvl>
  </w:abstractNum>
  <w:abstractNum w:abstractNumId="1">
    <w:nsid w:val="0A1C0445"/>
    <w:multiLevelType w:val="hybridMultilevel"/>
    <w:tmpl w:val="8E6432A6"/>
    <w:lvl w:ilvl="0" w:tplc="77AEE116">
      <w:start w:val="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nsid w:val="0A5E61BD"/>
    <w:multiLevelType w:val="hybridMultilevel"/>
    <w:tmpl w:val="9424A5F0"/>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3">
    <w:nsid w:val="0AA761B4"/>
    <w:multiLevelType w:val="multilevel"/>
    <w:tmpl w:val="F9E2D656"/>
    <w:lvl w:ilvl="0">
      <w:start w:val="3"/>
      <w:numFmt w:val="decimal"/>
      <w:lvlText w:val="%1"/>
      <w:lvlJc w:val="left"/>
      <w:pPr>
        <w:tabs>
          <w:tab w:val="num" w:pos="555"/>
        </w:tabs>
        <w:ind w:left="555" w:hanging="555"/>
      </w:pPr>
      <w:rPr>
        <w:rFonts w:hint="default"/>
        <w:b/>
      </w:rPr>
    </w:lvl>
    <w:lvl w:ilvl="1">
      <w:start w:val="2"/>
      <w:numFmt w:val="decimal"/>
      <w:lvlText w:val="%1.%2"/>
      <w:lvlJc w:val="left"/>
      <w:pPr>
        <w:tabs>
          <w:tab w:val="num" w:pos="555"/>
        </w:tabs>
        <w:ind w:left="555" w:hanging="555"/>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nsid w:val="22BF3A19"/>
    <w:multiLevelType w:val="hybridMultilevel"/>
    <w:tmpl w:val="1D3E38D4"/>
    <w:lvl w:ilvl="0" w:tplc="5AD070B4">
      <w:start w:val="1"/>
      <w:numFmt w:val="bullet"/>
      <w:lvlText w:val=""/>
      <w:lvlJc w:val="left"/>
      <w:pPr>
        <w:tabs>
          <w:tab w:val="num" w:pos="567"/>
        </w:tabs>
        <w:ind w:left="567" w:hanging="567"/>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nsid w:val="243C4B57"/>
    <w:multiLevelType w:val="multilevel"/>
    <w:tmpl w:val="05362676"/>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6776FA9"/>
    <w:multiLevelType w:val="multilevel"/>
    <w:tmpl w:val="11D8C87E"/>
    <w:lvl w:ilvl="0">
      <w:start w:val="3"/>
      <w:numFmt w:val="decimal"/>
      <w:lvlText w:val="%1"/>
      <w:lvlJc w:val="left"/>
      <w:pPr>
        <w:tabs>
          <w:tab w:val="num" w:pos="555"/>
        </w:tabs>
        <w:ind w:left="555" w:hanging="555"/>
      </w:pPr>
      <w:rPr>
        <w:rFonts w:hint="default"/>
        <w:b/>
      </w:rPr>
    </w:lvl>
    <w:lvl w:ilvl="1">
      <w:start w:val="2"/>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nsid w:val="2B715234"/>
    <w:multiLevelType w:val="multilevel"/>
    <w:tmpl w:val="9DB80F40"/>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01852FF"/>
    <w:multiLevelType w:val="multilevel"/>
    <w:tmpl w:val="B34600E6"/>
    <w:lvl w:ilvl="0">
      <w:start w:val="3"/>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30BF4A3F"/>
    <w:multiLevelType w:val="singleLevel"/>
    <w:tmpl w:val="04070007"/>
    <w:lvl w:ilvl="0">
      <w:start w:val="1"/>
      <w:numFmt w:val="bullet"/>
      <w:lvlText w:val="-"/>
      <w:lvlJc w:val="left"/>
      <w:pPr>
        <w:tabs>
          <w:tab w:val="num" w:pos="360"/>
        </w:tabs>
        <w:ind w:left="360" w:hanging="360"/>
      </w:pPr>
      <w:rPr>
        <w:sz w:val="16"/>
      </w:rPr>
    </w:lvl>
  </w:abstractNum>
  <w:abstractNum w:abstractNumId="10">
    <w:nsid w:val="329366C8"/>
    <w:multiLevelType w:val="hybridMultilevel"/>
    <w:tmpl w:val="935E249E"/>
    <w:lvl w:ilvl="0" w:tplc="3D1EF13E">
      <w:start w:val="1"/>
      <w:numFmt w:val="bullet"/>
      <w:lvlText w:val="–"/>
      <w:lvlJc w:val="left"/>
      <w:pPr>
        <w:tabs>
          <w:tab w:val="num" w:pos="720"/>
        </w:tabs>
        <w:ind w:left="720" w:hanging="360"/>
      </w:pPr>
      <w:rPr>
        <w:rFonts w:ascii="Arial" w:eastAsia="Times New Roman" w:hAnsi="Arial" w:cs="Arial" w:hint="default"/>
        <w:b/>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nsid w:val="35583AB5"/>
    <w:multiLevelType w:val="multilevel"/>
    <w:tmpl w:val="EF6A522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CD04062"/>
    <w:multiLevelType w:val="hybridMultilevel"/>
    <w:tmpl w:val="C8CAA5A8"/>
    <w:lvl w:ilvl="0" w:tplc="341CA104">
      <w:start w:val="4"/>
      <w:numFmt w:val="bullet"/>
      <w:lvlText w:val="-"/>
      <w:lvlJc w:val="left"/>
      <w:pPr>
        <w:tabs>
          <w:tab w:val="num" w:pos="720"/>
        </w:tabs>
        <w:ind w:left="720" w:hanging="360"/>
      </w:pPr>
      <w:rPr>
        <w:rFonts w:ascii="Arial" w:eastAsia="Times New Roman" w:hAnsi="Arial" w:cs="Arial" w:hint="default"/>
        <w:b/>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480C3302"/>
    <w:multiLevelType w:val="singleLevel"/>
    <w:tmpl w:val="04070007"/>
    <w:lvl w:ilvl="0">
      <w:start w:val="1"/>
      <w:numFmt w:val="bullet"/>
      <w:lvlText w:val="-"/>
      <w:lvlJc w:val="left"/>
      <w:pPr>
        <w:tabs>
          <w:tab w:val="num" w:pos="360"/>
        </w:tabs>
        <w:ind w:left="360" w:hanging="360"/>
      </w:pPr>
      <w:rPr>
        <w:sz w:val="16"/>
      </w:rPr>
    </w:lvl>
  </w:abstractNum>
  <w:abstractNum w:abstractNumId="14">
    <w:nsid w:val="48FE060B"/>
    <w:multiLevelType w:val="hybridMultilevel"/>
    <w:tmpl w:val="0E30A0A6"/>
    <w:lvl w:ilvl="0" w:tplc="5AD070B4">
      <w:start w:val="1"/>
      <w:numFmt w:val="bullet"/>
      <w:lvlText w:val=""/>
      <w:lvlJc w:val="left"/>
      <w:pPr>
        <w:tabs>
          <w:tab w:val="num" w:pos="567"/>
        </w:tabs>
        <w:ind w:left="567" w:hanging="567"/>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abstractNum w:abstractNumId="15">
    <w:nsid w:val="4B717550"/>
    <w:multiLevelType w:val="multilevel"/>
    <w:tmpl w:val="B4FCA8EE"/>
    <w:lvl w:ilvl="0">
      <w:start w:val="3"/>
      <w:numFmt w:val="decimal"/>
      <w:lvlText w:val="%1"/>
      <w:lvlJc w:val="left"/>
      <w:pPr>
        <w:tabs>
          <w:tab w:val="num" w:pos="555"/>
        </w:tabs>
        <w:ind w:left="555" w:hanging="555"/>
      </w:pPr>
      <w:rPr>
        <w:rFonts w:hint="default"/>
      </w:rPr>
    </w:lvl>
    <w:lvl w:ilvl="1">
      <w:start w:val="2"/>
      <w:numFmt w:val="decimal"/>
      <w:lvlText w:val="%1.%2"/>
      <w:lvlJc w:val="left"/>
      <w:pPr>
        <w:tabs>
          <w:tab w:val="num" w:pos="555"/>
        </w:tabs>
        <w:ind w:left="555"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519806DC"/>
    <w:multiLevelType w:val="singleLevel"/>
    <w:tmpl w:val="04070007"/>
    <w:lvl w:ilvl="0">
      <w:start w:val="1"/>
      <w:numFmt w:val="bullet"/>
      <w:lvlText w:val="-"/>
      <w:lvlJc w:val="left"/>
      <w:pPr>
        <w:tabs>
          <w:tab w:val="num" w:pos="360"/>
        </w:tabs>
        <w:ind w:left="360" w:hanging="360"/>
      </w:pPr>
      <w:rPr>
        <w:sz w:val="16"/>
      </w:rPr>
    </w:lvl>
  </w:abstractNum>
  <w:abstractNum w:abstractNumId="17">
    <w:nsid w:val="53FE7B03"/>
    <w:multiLevelType w:val="multilevel"/>
    <w:tmpl w:val="E4368294"/>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AEB3685"/>
    <w:multiLevelType w:val="singleLevel"/>
    <w:tmpl w:val="04070007"/>
    <w:lvl w:ilvl="0">
      <w:start w:val="1"/>
      <w:numFmt w:val="bullet"/>
      <w:lvlText w:val="-"/>
      <w:lvlJc w:val="left"/>
      <w:pPr>
        <w:tabs>
          <w:tab w:val="num" w:pos="360"/>
        </w:tabs>
        <w:ind w:left="360" w:hanging="360"/>
      </w:pPr>
      <w:rPr>
        <w:sz w:val="16"/>
      </w:rPr>
    </w:lvl>
  </w:abstractNum>
  <w:abstractNum w:abstractNumId="19">
    <w:nsid w:val="5DF2622A"/>
    <w:multiLevelType w:val="singleLevel"/>
    <w:tmpl w:val="04070007"/>
    <w:lvl w:ilvl="0">
      <w:start w:val="1"/>
      <w:numFmt w:val="bullet"/>
      <w:lvlText w:val="-"/>
      <w:lvlJc w:val="left"/>
      <w:pPr>
        <w:tabs>
          <w:tab w:val="num" w:pos="360"/>
        </w:tabs>
        <w:ind w:left="360" w:hanging="360"/>
      </w:pPr>
      <w:rPr>
        <w:sz w:val="16"/>
      </w:rPr>
    </w:lvl>
  </w:abstractNum>
  <w:abstractNum w:abstractNumId="20">
    <w:nsid w:val="5E424DB8"/>
    <w:multiLevelType w:val="singleLevel"/>
    <w:tmpl w:val="04070007"/>
    <w:lvl w:ilvl="0">
      <w:start w:val="1"/>
      <w:numFmt w:val="bullet"/>
      <w:lvlText w:val="-"/>
      <w:lvlJc w:val="left"/>
      <w:pPr>
        <w:tabs>
          <w:tab w:val="num" w:pos="360"/>
        </w:tabs>
        <w:ind w:left="360" w:hanging="360"/>
      </w:pPr>
      <w:rPr>
        <w:sz w:val="16"/>
      </w:rPr>
    </w:lvl>
  </w:abstractNum>
  <w:abstractNum w:abstractNumId="21">
    <w:nsid w:val="6BF71EEA"/>
    <w:multiLevelType w:val="hybridMultilevel"/>
    <w:tmpl w:val="BF887390"/>
    <w:lvl w:ilvl="0" w:tplc="D0920D98">
      <w:start w:val="7"/>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nsid w:val="6CDB5553"/>
    <w:multiLevelType w:val="hybridMultilevel"/>
    <w:tmpl w:val="FB6CE7C8"/>
    <w:lvl w:ilvl="0" w:tplc="08070017">
      <w:start w:val="1"/>
      <w:numFmt w:val="lowerLetter"/>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nsid w:val="7FF22EE2"/>
    <w:multiLevelType w:val="multilevel"/>
    <w:tmpl w:val="A3E0479A"/>
    <w:lvl w:ilvl="0">
      <w:start w:val="3"/>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13"/>
  </w:num>
  <w:num w:numId="3">
    <w:abstractNumId w:val="0"/>
  </w:num>
  <w:num w:numId="4">
    <w:abstractNumId w:val="16"/>
  </w:num>
  <w:num w:numId="5">
    <w:abstractNumId w:val="18"/>
  </w:num>
  <w:num w:numId="6">
    <w:abstractNumId w:val="19"/>
  </w:num>
  <w:num w:numId="7">
    <w:abstractNumId w:val="9"/>
  </w:num>
  <w:num w:numId="8">
    <w:abstractNumId w:val="4"/>
  </w:num>
  <w:num w:numId="9">
    <w:abstractNumId w:val="22"/>
  </w:num>
  <w:num w:numId="10">
    <w:abstractNumId w:val="10"/>
  </w:num>
  <w:num w:numId="11">
    <w:abstractNumId w:val="1"/>
  </w:num>
  <w:num w:numId="12">
    <w:abstractNumId w:val="12"/>
  </w:num>
  <w:num w:numId="13">
    <w:abstractNumId w:val="3"/>
  </w:num>
  <w:num w:numId="14">
    <w:abstractNumId w:val="6"/>
  </w:num>
  <w:num w:numId="15">
    <w:abstractNumId w:val="15"/>
  </w:num>
  <w:num w:numId="16">
    <w:abstractNumId w:val="7"/>
  </w:num>
  <w:num w:numId="17">
    <w:abstractNumId w:val="5"/>
  </w:num>
  <w:num w:numId="18">
    <w:abstractNumId w:val="23"/>
  </w:num>
  <w:num w:numId="19">
    <w:abstractNumId w:val="8"/>
  </w:num>
  <w:num w:numId="20">
    <w:abstractNumId w:val="21"/>
  </w:num>
  <w:num w:numId="21">
    <w:abstractNumId w:val="17"/>
  </w:num>
  <w:num w:numId="22">
    <w:abstractNumId w:val="11"/>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A8"/>
    <w:rsid w:val="00007BD3"/>
    <w:rsid w:val="000124D7"/>
    <w:rsid w:val="00012828"/>
    <w:rsid w:val="00022660"/>
    <w:rsid w:val="00023D92"/>
    <w:rsid w:val="00031905"/>
    <w:rsid w:val="00034ADF"/>
    <w:rsid w:val="00036484"/>
    <w:rsid w:val="0003702E"/>
    <w:rsid w:val="000428F2"/>
    <w:rsid w:val="00063FC3"/>
    <w:rsid w:val="00073E47"/>
    <w:rsid w:val="000744A8"/>
    <w:rsid w:val="0008355C"/>
    <w:rsid w:val="000A20D4"/>
    <w:rsid w:val="000A4DF4"/>
    <w:rsid w:val="000A6168"/>
    <w:rsid w:val="000B0D2D"/>
    <w:rsid w:val="000B32E7"/>
    <w:rsid w:val="000B6E7E"/>
    <w:rsid w:val="000C1D9D"/>
    <w:rsid w:val="000E4B57"/>
    <w:rsid w:val="000E6656"/>
    <w:rsid w:val="000F0D2E"/>
    <w:rsid w:val="000F2BD7"/>
    <w:rsid w:val="00102631"/>
    <w:rsid w:val="00106622"/>
    <w:rsid w:val="001177E5"/>
    <w:rsid w:val="0014163B"/>
    <w:rsid w:val="0015268A"/>
    <w:rsid w:val="001552F0"/>
    <w:rsid w:val="00157751"/>
    <w:rsid w:val="001713CD"/>
    <w:rsid w:val="001718E2"/>
    <w:rsid w:val="00172D79"/>
    <w:rsid w:val="00175D81"/>
    <w:rsid w:val="00180C84"/>
    <w:rsid w:val="001844AF"/>
    <w:rsid w:val="0018631B"/>
    <w:rsid w:val="00192AD6"/>
    <w:rsid w:val="001A2C10"/>
    <w:rsid w:val="001C3014"/>
    <w:rsid w:val="001C51BB"/>
    <w:rsid w:val="001D3FF5"/>
    <w:rsid w:val="001E1D7A"/>
    <w:rsid w:val="001E7264"/>
    <w:rsid w:val="001F4D3B"/>
    <w:rsid w:val="001F55E6"/>
    <w:rsid w:val="0020305D"/>
    <w:rsid w:val="002135AB"/>
    <w:rsid w:val="00213FBC"/>
    <w:rsid w:val="0022314D"/>
    <w:rsid w:val="002313A9"/>
    <w:rsid w:val="002331D6"/>
    <w:rsid w:val="0027085A"/>
    <w:rsid w:val="00274098"/>
    <w:rsid w:val="00281707"/>
    <w:rsid w:val="00287381"/>
    <w:rsid w:val="00293598"/>
    <w:rsid w:val="002A020C"/>
    <w:rsid w:val="002A50FB"/>
    <w:rsid w:val="002B3123"/>
    <w:rsid w:val="002B4A38"/>
    <w:rsid w:val="002C57C4"/>
    <w:rsid w:val="002C79DC"/>
    <w:rsid w:val="002D7342"/>
    <w:rsid w:val="002D7DF7"/>
    <w:rsid w:val="002E09C9"/>
    <w:rsid w:val="002E32E5"/>
    <w:rsid w:val="002E4336"/>
    <w:rsid w:val="002E5506"/>
    <w:rsid w:val="002F156F"/>
    <w:rsid w:val="002F4D71"/>
    <w:rsid w:val="00301A98"/>
    <w:rsid w:val="003167EA"/>
    <w:rsid w:val="00324AA1"/>
    <w:rsid w:val="003343D9"/>
    <w:rsid w:val="00337C1B"/>
    <w:rsid w:val="00342135"/>
    <w:rsid w:val="00357B9B"/>
    <w:rsid w:val="00362399"/>
    <w:rsid w:val="00380E7B"/>
    <w:rsid w:val="003857EF"/>
    <w:rsid w:val="0039464D"/>
    <w:rsid w:val="00397C47"/>
    <w:rsid w:val="003A1E50"/>
    <w:rsid w:val="003A21A4"/>
    <w:rsid w:val="003B6B5A"/>
    <w:rsid w:val="003C32AB"/>
    <w:rsid w:val="003C5397"/>
    <w:rsid w:val="003D02A1"/>
    <w:rsid w:val="003D044F"/>
    <w:rsid w:val="003E5B3D"/>
    <w:rsid w:val="003E5F3D"/>
    <w:rsid w:val="003F6B76"/>
    <w:rsid w:val="00412FD5"/>
    <w:rsid w:val="00416623"/>
    <w:rsid w:val="00420B03"/>
    <w:rsid w:val="00424B0C"/>
    <w:rsid w:val="00437DC2"/>
    <w:rsid w:val="00440FEE"/>
    <w:rsid w:val="00447D1C"/>
    <w:rsid w:val="0045040D"/>
    <w:rsid w:val="00455F98"/>
    <w:rsid w:val="00456098"/>
    <w:rsid w:val="00480D24"/>
    <w:rsid w:val="0049125E"/>
    <w:rsid w:val="004914E7"/>
    <w:rsid w:val="00492CC7"/>
    <w:rsid w:val="0049424B"/>
    <w:rsid w:val="004A39E8"/>
    <w:rsid w:val="004A611D"/>
    <w:rsid w:val="004A64BD"/>
    <w:rsid w:val="004B6E22"/>
    <w:rsid w:val="004D19EC"/>
    <w:rsid w:val="004D272D"/>
    <w:rsid w:val="004E0566"/>
    <w:rsid w:val="004E16BE"/>
    <w:rsid w:val="004E178F"/>
    <w:rsid w:val="004F0EA3"/>
    <w:rsid w:val="004F2448"/>
    <w:rsid w:val="004F3BFB"/>
    <w:rsid w:val="00530FF8"/>
    <w:rsid w:val="00546368"/>
    <w:rsid w:val="00560C3F"/>
    <w:rsid w:val="00563308"/>
    <w:rsid w:val="005753BD"/>
    <w:rsid w:val="0059080E"/>
    <w:rsid w:val="00596E27"/>
    <w:rsid w:val="005979AD"/>
    <w:rsid w:val="005A06F7"/>
    <w:rsid w:val="005A3A47"/>
    <w:rsid w:val="005A6D52"/>
    <w:rsid w:val="005B3DCD"/>
    <w:rsid w:val="005B6A78"/>
    <w:rsid w:val="005C02D7"/>
    <w:rsid w:val="005D0A9A"/>
    <w:rsid w:val="005D5BDC"/>
    <w:rsid w:val="005E074E"/>
    <w:rsid w:val="005E5DE5"/>
    <w:rsid w:val="005F578B"/>
    <w:rsid w:val="0060463D"/>
    <w:rsid w:val="00605B0A"/>
    <w:rsid w:val="006079AA"/>
    <w:rsid w:val="00607AFC"/>
    <w:rsid w:val="00612F84"/>
    <w:rsid w:val="00616FEA"/>
    <w:rsid w:val="00627261"/>
    <w:rsid w:val="006537A8"/>
    <w:rsid w:val="00654B79"/>
    <w:rsid w:val="00654DF3"/>
    <w:rsid w:val="00663142"/>
    <w:rsid w:val="006652EA"/>
    <w:rsid w:val="006765AC"/>
    <w:rsid w:val="0069573A"/>
    <w:rsid w:val="006C5D47"/>
    <w:rsid w:val="006D1017"/>
    <w:rsid w:val="006E1AAD"/>
    <w:rsid w:val="006E71C7"/>
    <w:rsid w:val="006F75F6"/>
    <w:rsid w:val="00700BBB"/>
    <w:rsid w:val="00705902"/>
    <w:rsid w:val="0072199F"/>
    <w:rsid w:val="007349AF"/>
    <w:rsid w:val="00742ED3"/>
    <w:rsid w:val="007479BB"/>
    <w:rsid w:val="0075204B"/>
    <w:rsid w:val="00775BB8"/>
    <w:rsid w:val="007767A7"/>
    <w:rsid w:val="00783C5E"/>
    <w:rsid w:val="007864FE"/>
    <w:rsid w:val="00793717"/>
    <w:rsid w:val="007A0F6B"/>
    <w:rsid w:val="007A1CD1"/>
    <w:rsid w:val="007A406A"/>
    <w:rsid w:val="007A70BC"/>
    <w:rsid w:val="007A7CD8"/>
    <w:rsid w:val="007B2E6D"/>
    <w:rsid w:val="007C22E4"/>
    <w:rsid w:val="007C5D0C"/>
    <w:rsid w:val="007E5CA3"/>
    <w:rsid w:val="007F5650"/>
    <w:rsid w:val="007F5FBD"/>
    <w:rsid w:val="0081015F"/>
    <w:rsid w:val="00815D8C"/>
    <w:rsid w:val="00820456"/>
    <w:rsid w:val="00841B73"/>
    <w:rsid w:val="00841BDD"/>
    <w:rsid w:val="0084230F"/>
    <w:rsid w:val="00846BD8"/>
    <w:rsid w:val="00850451"/>
    <w:rsid w:val="0085606C"/>
    <w:rsid w:val="008874DC"/>
    <w:rsid w:val="008A1677"/>
    <w:rsid w:val="008A5990"/>
    <w:rsid w:val="008D1CD2"/>
    <w:rsid w:val="008E05A9"/>
    <w:rsid w:val="008F0C93"/>
    <w:rsid w:val="008F692B"/>
    <w:rsid w:val="00903D90"/>
    <w:rsid w:val="00910D10"/>
    <w:rsid w:val="00913E5C"/>
    <w:rsid w:val="00923FEE"/>
    <w:rsid w:val="009329EB"/>
    <w:rsid w:val="009364D3"/>
    <w:rsid w:val="00937865"/>
    <w:rsid w:val="0096057F"/>
    <w:rsid w:val="00966583"/>
    <w:rsid w:val="00977757"/>
    <w:rsid w:val="00977826"/>
    <w:rsid w:val="0098017F"/>
    <w:rsid w:val="00991B43"/>
    <w:rsid w:val="00997BF2"/>
    <w:rsid w:val="009A4B01"/>
    <w:rsid w:val="009B3FDF"/>
    <w:rsid w:val="009C11B1"/>
    <w:rsid w:val="009C5773"/>
    <w:rsid w:val="009D541D"/>
    <w:rsid w:val="009D6036"/>
    <w:rsid w:val="009F6010"/>
    <w:rsid w:val="00A0251F"/>
    <w:rsid w:val="00A06E70"/>
    <w:rsid w:val="00A20744"/>
    <w:rsid w:val="00A44F04"/>
    <w:rsid w:val="00A562F9"/>
    <w:rsid w:val="00A56657"/>
    <w:rsid w:val="00A57447"/>
    <w:rsid w:val="00A60AE9"/>
    <w:rsid w:val="00A815C3"/>
    <w:rsid w:val="00A8367D"/>
    <w:rsid w:val="00A864A2"/>
    <w:rsid w:val="00A90026"/>
    <w:rsid w:val="00A90CBB"/>
    <w:rsid w:val="00A90FF5"/>
    <w:rsid w:val="00A9736E"/>
    <w:rsid w:val="00A97DAD"/>
    <w:rsid w:val="00AA36DD"/>
    <w:rsid w:val="00AE3550"/>
    <w:rsid w:val="00AE4C05"/>
    <w:rsid w:val="00B007DD"/>
    <w:rsid w:val="00B01746"/>
    <w:rsid w:val="00B0486D"/>
    <w:rsid w:val="00B154EC"/>
    <w:rsid w:val="00B27123"/>
    <w:rsid w:val="00B34AD4"/>
    <w:rsid w:val="00B44F73"/>
    <w:rsid w:val="00B64669"/>
    <w:rsid w:val="00B75A26"/>
    <w:rsid w:val="00B81074"/>
    <w:rsid w:val="00B821ED"/>
    <w:rsid w:val="00B86F3D"/>
    <w:rsid w:val="00BA1F85"/>
    <w:rsid w:val="00BA3114"/>
    <w:rsid w:val="00BB3318"/>
    <w:rsid w:val="00BB422D"/>
    <w:rsid w:val="00BB56C8"/>
    <w:rsid w:val="00BC30D4"/>
    <w:rsid w:val="00BD0B26"/>
    <w:rsid w:val="00BD362A"/>
    <w:rsid w:val="00BE2FC3"/>
    <w:rsid w:val="00BF1586"/>
    <w:rsid w:val="00C007D0"/>
    <w:rsid w:val="00C10CAD"/>
    <w:rsid w:val="00C136E4"/>
    <w:rsid w:val="00C27B53"/>
    <w:rsid w:val="00C32AD9"/>
    <w:rsid w:val="00C33B12"/>
    <w:rsid w:val="00C41C2A"/>
    <w:rsid w:val="00C43FCB"/>
    <w:rsid w:val="00C478FA"/>
    <w:rsid w:val="00C50775"/>
    <w:rsid w:val="00C530C3"/>
    <w:rsid w:val="00C53CDC"/>
    <w:rsid w:val="00C5432F"/>
    <w:rsid w:val="00C57780"/>
    <w:rsid w:val="00C653D7"/>
    <w:rsid w:val="00C65C02"/>
    <w:rsid w:val="00C67760"/>
    <w:rsid w:val="00C70B8E"/>
    <w:rsid w:val="00C74720"/>
    <w:rsid w:val="00C84C20"/>
    <w:rsid w:val="00C96099"/>
    <w:rsid w:val="00CA22F8"/>
    <w:rsid w:val="00CB471C"/>
    <w:rsid w:val="00CB6142"/>
    <w:rsid w:val="00CC011D"/>
    <w:rsid w:val="00CD7BD0"/>
    <w:rsid w:val="00CF4211"/>
    <w:rsid w:val="00CF4591"/>
    <w:rsid w:val="00CF5A42"/>
    <w:rsid w:val="00CF6787"/>
    <w:rsid w:val="00D00752"/>
    <w:rsid w:val="00D45541"/>
    <w:rsid w:val="00D503A8"/>
    <w:rsid w:val="00D513BA"/>
    <w:rsid w:val="00D638D3"/>
    <w:rsid w:val="00D65525"/>
    <w:rsid w:val="00D77481"/>
    <w:rsid w:val="00D878B7"/>
    <w:rsid w:val="00DA1D0E"/>
    <w:rsid w:val="00DA2A9F"/>
    <w:rsid w:val="00DC69B5"/>
    <w:rsid w:val="00DE646C"/>
    <w:rsid w:val="00DF2879"/>
    <w:rsid w:val="00DF556C"/>
    <w:rsid w:val="00DF71F4"/>
    <w:rsid w:val="00E1495C"/>
    <w:rsid w:val="00E22709"/>
    <w:rsid w:val="00E30663"/>
    <w:rsid w:val="00E316D1"/>
    <w:rsid w:val="00E50A7A"/>
    <w:rsid w:val="00E71FC8"/>
    <w:rsid w:val="00E73F17"/>
    <w:rsid w:val="00E7526A"/>
    <w:rsid w:val="00E76628"/>
    <w:rsid w:val="00E84F99"/>
    <w:rsid w:val="00E9080F"/>
    <w:rsid w:val="00E9492F"/>
    <w:rsid w:val="00EA6BE4"/>
    <w:rsid w:val="00ED2234"/>
    <w:rsid w:val="00EE0985"/>
    <w:rsid w:val="00EE63D9"/>
    <w:rsid w:val="00EF564D"/>
    <w:rsid w:val="00F1449E"/>
    <w:rsid w:val="00F162C5"/>
    <w:rsid w:val="00F252C0"/>
    <w:rsid w:val="00F25E20"/>
    <w:rsid w:val="00F30169"/>
    <w:rsid w:val="00F31282"/>
    <w:rsid w:val="00F32229"/>
    <w:rsid w:val="00F44F69"/>
    <w:rsid w:val="00F63F1E"/>
    <w:rsid w:val="00F739CB"/>
    <w:rsid w:val="00F81200"/>
    <w:rsid w:val="00F82E59"/>
    <w:rsid w:val="00F93D9C"/>
    <w:rsid w:val="00F9532A"/>
    <w:rsid w:val="00FA0966"/>
    <w:rsid w:val="00FA6CDA"/>
    <w:rsid w:val="00FA6F45"/>
    <w:rsid w:val="00FB4625"/>
    <w:rsid w:val="00FB62B4"/>
    <w:rsid w:val="00FB79AD"/>
    <w:rsid w:val="00FC0688"/>
    <w:rsid w:val="00FE3994"/>
    <w:rsid w:val="00FF1EE4"/>
    <w:rsid w:val="00FF4B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position w:val="-8"/>
      <w:sz w:val="22"/>
    </w:rPr>
  </w:style>
  <w:style w:type="paragraph" w:styleId="berschrift1">
    <w:name w:val="heading 1"/>
    <w:basedOn w:val="Standard"/>
    <w:next w:val="Standard"/>
    <w:qFormat/>
    <w:pPr>
      <w:keepNext/>
      <w:tabs>
        <w:tab w:val="left" w:pos="426"/>
        <w:tab w:val="left" w:pos="2127"/>
        <w:tab w:val="left" w:pos="3402"/>
        <w:tab w:val="left" w:pos="3969"/>
        <w:tab w:val="left" w:pos="6521"/>
      </w:tabs>
      <w:spacing w:before="120"/>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3">
    <w:name w:val="Body Text Indent 3"/>
    <w:basedOn w:val="Standard"/>
    <w:pPr>
      <w:tabs>
        <w:tab w:val="left" w:pos="709"/>
      </w:tabs>
      <w:ind w:left="426" w:hanging="426"/>
    </w:pPr>
  </w:style>
  <w:style w:type="paragraph" w:styleId="Textkrper-Zeileneinzug">
    <w:name w:val="Body Text Indent"/>
    <w:basedOn w:val="Standard"/>
    <w:pPr>
      <w:tabs>
        <w:tab w:val="left" w:pos="851"/>
        <w:tab w:val="left" w:pos="2552"/>
        <w:tab w:val="left" w:pos="3119"/>
        <w:tab w:val="left" w:pos="6237"/>
        <w:tab w:val="left" w:pos="7938"/>
      </w:tabs>
      <w:ind w:left="851" w:hanging="851"/>
    </w:pPr>
    <w:rPr>
      <w:sz w:val="20"/>
    </w:rPr>
  </w:style>
  <w:style w:type="paragraph" w:styleId="Textkrper-Einzug2">
    <w:name w:val="Body Text Indent 2"/>
    <w:basedOn w:val="Standard"/>
    <w:pPr>
      <w:tabs>
        <w:tab w:val="left" w:pos="567"/>
        <w:tab w:val="left" w:pos="2552"/>
        <w:tab w:val="left" w:pos="3119"/>
        <w:tab w:val="left" w:pos="6237"/>
        <w:tab w:val="left" w:pos="6946"/>
        <w:tab w:val="left" w:pos="7938"/>
      </w:tabs>
      <w:ind w:left="567" w:hanging="567"/>
    </w:pPr>
  </w:style>
  <w:style w:type="paragraph" w:customStyle="1" w:styleId="Text">
    <w:name w:val="Text"/>
    <w:basedOn w:val="Standard"/>
    <w:pPr>
      <w:overflowPunct w:val="0"/>
      <w:autoSpaceDE w:val="0"/>
      <w:autoSpaceDN w:val="0"/>
      <w:adjustRightInd w:val="0"/>
      <w:textAlignment w:val="baseline"/>
    </w:pPr>
    <w:rPr>
      <w:position w:val="0"/>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pPr>
    <w:rPr>
      <w:b/>
      <w:sz w:val="18"/>
    </w:rPr>
  </w:style>
  <w:style w:type="character" w:styleId="Hyperlink">
    <w:name w:val="Hyperlink"/>
    <w:rPr>
      <w:color w:val="0000FF"/>
      <w:u w:val="single"/>
    </w:rPr>
  </w:style>
  <w:style w:type="character" w:styleId="BesuchterHyperlink">
    <w:name w:val="FollowedHyperlink"/>
    <w:rsid w:val="00C50775"/>
    <w:rPr>
      <w:color w:val="800080"/>
      <w:u w:val="single"/>
    </w:rPr>
  </w:style>
  <w:style w:type="character" w:styleId="Kommentarzeichen">
    <w:name w:val="annotation reference"/>
    <w:semiHidden/>
    <w:rsid w:val="0049424B"/>
    <w:rPr>
      <w:sz w:val="16"/>
      <w:szCs w:val="16"/>
    </w:rPr>
  </w:style>
  <w:style w:type="paragraph" w:styleId="Kommentartext">
    <w:name w:val="annotation text"/>
    <w:basedOn w:val="Standard"/>
    <w:semiHidden/>
    <w:rsid w:val="0049424B"/>
    <w:rPr>
      <w:sz w:val="20"/>
    </w:rPr>
  </w:style>
  <w:style w:type="paragraph" w:styleId="Kommentarthema">
    <w:name w:val="annotation subject"/>
    <w:basedOn w:val="Kommentartext"/>
    <w:next w:val="Kommentartext"/>
    <w:semiHidden/>
    <w:rsid w:val="0049424B"/>
    <w:rPr>
      <w:b/>
      <w:bCs/>
    </w:rPr>
  </w:style>
  <w:style w:type="paragraph" w:styleId="Sprechblasentext">
    <w:name w:val="Balloon Text"/>
    <w:basedOn w:val="Standard"/>
    <w:semiHidden/>
    <w:rsid w:val="0049424B"/>
    <w:rPr>
      <w:rFonts w:ascii="Tahoma" w:hAnsi="Tahoma" w:cs="Tahoma"/>
      <w:sz w:val="16"/>
      <w:szCs w:val="16"/>
    </w:rPr>
  </w:style>
  <w:style w:type="table" w:styleId="Tabellenraster">
    <w:name w:val="Table Grid"/>
    <w:basedOn w:val="NormaleTabelle"/>
    <w:rsid w:val="00385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semiHidden/>
    <w:rsid w:val="00546368"/>
    <w:rPr>
      <w:sz w:val="20"/>
      <w:lang w:eastAsia="de-DE"/>
    </w:rPr>
  </w:style>
  <w:style w:type="character" w:customStyle="1" w:styleId="FunotentextZchn">
    <w:name w:val="Fußnotentext Zchn"/>
    <w:link w:val="Funotentext"/>
    <w:semiHidden/>
    <w:rsid w:val="00546368"/>
    <w:rPr>
      <w:rFonts w:ascii="Arial" w:hAnsi="Arial"/>
      <w:position w:val="-8"/>
      <w:lang w:eastAsia="de-DE"/>
    </w:rPr>
  </w:style>
  <w:style w:type="character" w:styleId="Funotenzeichen">
    <w:name w:val="footnote reference"/>
    <w:semiHidden/>
    <w:rsid w:val="00546368"/>
    <w:rPr>
      <w:vertAlign w:val="superscript"/>
    </w:rPr>
  </w:style>
  <w:style w:type="paragraph" w:styleId="Textkrper">
    <w:name w:val="Body Text"/>
    <w:basedOn w:val="Standard"/>
    <w:link w:val="TextkrperZchn"/>
    <w:uiPriority w:val="99"/>
    <w:semiHidden/>
    <w:unhideWhenUsed/>
    <w:rsid w:val="00157751"/>
    <w:pPr>
      <w:spacing w:after="120"/>
    </w:pPr>
  </w:style>
  <w:style w:type="character" w:customStyle="1" w:styleId="TextkrperZchn">
    <w:name w:val="Textkörper Zchn"/>
    <w:link w:val="Textkrper"/>
    <w:uiPriority w:val="99"/>
    <w:semiHidden/>
    <w:rsid w:val="00157751"/>
    <w:rPr>
      <w:rFonts w:ascii="Arial" w:hAnsi="Arial"/>
      <w:position w:val="-8"/>
      <w:sz w:val="22"/>
    </w:rPr>
  </w:style>
  <w:style w:type="paragraph" w:customStyle="1" w:styleId="Absatz1Tab">
    <w:name w:val="Absatz 1+Tab."/>
    <w:basedOn w:val="Standard"/>
    <w:autoRedefine/>
    <w:rsid w:val="00B01746"/>
    <w:pPr>
      <w:tabs>
        <w:tab w:val="left" w:pos="567"/>
        <w:tab w:val="left" w:pos="992"/>
        <w:tab w:val="left" w:pos="1418"/>
        <w:tab w:val="left" w:pos="1843"/>
        <w:tab w:val="left" w:pos="2268"/>
        <w:tab w:val="left" w:pos="2693"/>
        <w:tab w:val="left" w:pos="3119"/>
        <w:tab w:val="left" w:pos="3544"/>
        <w:tab w:val="left" w:pos="3969"/>
        <w:tab w:val="left" w:pos="4394"/>
      </w:tabs>
      <w:ind w:left="992" w:hanging="425"/>
      <w:jc w:val="both"/>
    </w:pPr>
    <w:rPr>
      <w:color w:val="000000"/>
      <w:position w:val="0"/>
      <w:sz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position w:val="-8"/>
      <w:sz w:val="22"/>
    </w:rPr>
  </w:style>
  <w:style w:type="paragraph" w:styleId="berschrift1">
    <w:name w:val="heading 1"/>
    <w:basedOn w:val="Standard"/>
    <w:next w:val="Standard"/>
    <w:qFormat/>
    <w:pPr>
      <w:keepNext/>
      <w:tabs>
        <w:tab w:val="left" w:pos="426"/>
        <w:tab w:val="left" w:pos="2127"/>
        <w:tab w:val="left" w:pos="3402"/>
        <w:tab w:val="left" w:pos="3969"/>
        <w:tab w:val="left" w:pos="6521"/>
      </w:tabs>
      <w:spacing w:before="120"/>
      <w:outlineLvl w:val="0"/>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3">
    <w:name w:val="Body Text Indent 3"/>
    <w:basedOn w:val="Standard"/>
    <w:pPr>
      <w:tabs>
        <w:tab w:val="left" w:pos="709"/>
      </w:tabs>
      <w:ind w:left="426" w:hanging="426"/>
    </w:pPr>
  </w:style>
  <w:style w:type="paragraph" w:styleId="Textkrper-Zeileneinzug">
    <w:name w:val="Body Text Indent"/>
    <w:basedOn w:val="Standard"/>
    <w:pPr>
      <w:tabs>
        <w:tab w:val="left" w:pos="851"/>
        <w:tab w:val="left" w:pos="2552"/>
        <w:tab w:val="left" w:pos="3119"/>
        <w:tab w:val="left" w:pos="6237"/>
        <w:tab w:val="left" w:pos="7938"/>
      </w:tabs>
      <w:ind w:left="851" w:hanging="851"/>
    </w:pPr>
    <w:rPr>
      <w:sz w:val="20"/>
    </w:rPr>
  </w:style>
  <w:style w:type="paragraph" w:styleId="Textkrper-Einzug2">
    <w:name w:val="Body Text Indent 2"/>
    <w:basedOn w:val="Standard"/>
    <w:pPr>
      <w:tabs>
        <w:tab w:val="left" w:pos="567"/>
        <w:tab w:val="left" w:pos="2552"/>
        <w:tab w:val="left" w:pos="3119"/>
        <w:tab w:val="left" w:pos="6237"/>
        <w:tab w:val="left" w:pos="6946"/>
        <w:tab w:val="left" w:pos="7938"/>
      </w:tabs>
      <w:ind w:left="567" w:hanging="567"/>
    </w:pPr>
  </w:style>
  <w:style w:type="paragraph" w:customStyle="1" w:styleId="Text">
    <w:name w:val="Text"/>
    <w:basedOn w:val="Standard"/>
    <w:pPr>
      <w:overflowPunct w:val="0"/>
      <w:autoSpaceDE w:val="0"/>
      <w:autoSpaceDN w:val="0"/>
      <w:adjustRightInd w:val="0"/>
      <w:textAlignment w:val="baseline"/>
    </w:pPr>
    <w:rPr>
      <w:position w:val="0"/>
    </w:rPr>
  </w:style>
  <w:style w:type="paragraph" w:styleId="Textkrper2">
    <w:name w:val="Body Text 2"/>
    <w:basedOn w:val="Standard"/>
    <w:pPr>
      <w:pBdr>
        <w:top w:val="single" w:sz="4" w:space="1" w:color="auto"/>
        <w:left w:val="single" w:sz="4" w:space="4" w:color="auto"/>
        <w:bottom w:val="single" w:sz="4" w:space="1" w:color="auto"/>
        <w:right w:val="single" w:sz="4" w:space="4" w:color="auto"/>
      </w:pBdr>
    </w:pPr>
    <w:rPr>
      <w:b/>
      <w:sz w:val="18"/>
    </w:rPr>
  </w:style>
  <w:style w:type="character" w:styleId="Hyperlink">
    <w:name w:val="Hyperlink"/>
    <w:rPr>
      <w:color w:val="0000FF"/>
      <w:u w:val="single"/>
    </w:rPr>
  </w:style>
  <w:style w:type="character" w:styleId="BesuchterHyperlink">
    <w:name w:val="FollowedHyperlink"/>
    <w:rsid w:val="00C50775"/>
    <w:rPr>
      <w:color w:val="800080"/>
      <w:u w:val="single"/>
    </w:rPr>
  </w:style>
  <w:style w:type="character" w:styleId="Kommentarzeichen">
    <w:name w:val="annotation reference"/>
    <w:semiHidden/>
    <w:rsid w:val="0049424B"/>
    <w:rPr>
      <w:sz w:val="16"/>
      <w:szCs w:val="16"/>
    </w:rPr>
  </w:style>
  <w:style w:type="paragraph" w:styleId="Kommentartext">
    <w:name w:val="annotation text"/>
    <w:basedOn w:val="Standard"/>
    <w:semiHidden/>
    <w:rsid w:val="0049424B"/>
    <w:rPr>
      <w:sz w:val="20"/>
    </w:rPr>
  </w:style>
  <w:style w:type="paragraph" w:styleId="Kommentarthema">
    <w:name w:val="annotation subject"/>
    <w:basedOn w:val="Kommentartext"/>
    <w:next w:val="Kommentartext"/>
    <w:semiHidden/>
    <w:rsid w:val="0049424B"/>
    <w:rPr>
      <w:b/>
      <w:bCs/>
    </w:rPr>
  </w:style>
  <w:style w:type="paragraph" w:styleId="Sprechblasentext">
    <w:name w:val="Balloon Text"/>
    <w:basedOn w:val="Standard"/>
    <w:semiHidden/>
    <w:rsid w:val="0049424B"/>
    <w:rPr>
      <w:rFonts w:ascii="Tahoma" w:hAnsi="Tahoma" w:cs="Tahoma"/>
      <w:sz w:val="16"/>
      <w:szCs w:val="16"/>
    </w:rPr>
  </w:style>
  <w:style w:type="table" w:styleId="Tabellenraster">
    <w:name w:val="Table Grid"/>
    <w:basedOn w:val="NormaleTabelle"/>
    <w:rsid w:val="003857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semiHidden/>
    <w:rsid w:val="00546368"/>
    <w:rPr>
      <w:sz w:val="20"/>
      <w:lang w:eastAsia="de-DE"/>
    </w:rPr>
  </w:style>
  <w:style w:type="character" w:customStyle="1" w:styleId="FunotentextZchn">
    <w:name w:val="Fußnotentext Zchn"/>
    <w:link w:val="Funotentext"/>
    <w:semiHidden/>
    <w:rsid w:val="00546368"/>
    <w:rPr>
      <w:rFonts w:ascii="Arial" w:hAnsi="Arial"/>
      <w:position w:val="-8"/>
      <w:lang w:eastAsia="de-DE"/>
    </w:rPr>
  </w:style>
  <w:style w:type="character" w:styleId="Funotenzeichen">
    <w:name w:val="footnote reference"/>
    <w:semiHidden/>
    <w:rsid w:val="00546368"/>
    <w:rPr>
      <w:vertAlign w:val="superscript"/>
    </w:rPr>
  </w:style>
  <w:style w:type="paragraph" w:styleId="Textkrper">
    <w:name w:val="Body Text"/>
    <w:basedOn w:val="Standard"/>
    <w:link w:val="TextkrperZchn"/>
    <w:uiPriority w:val="99"/>
    <w:semiHidden/>
    <w:unhideWhenUsed/>
    <w:rsid w:val="00157751"/>
    <w:pPr>
      <w:spacing w:after="120"/>
    </w:pPr>
  </w:style>
  <w:style w:type="character" w:customStyle="1" w:styleId="TextkrperZchn">
    <w:name w:val="Textkörper Zchn"/>
    <w:link w:val="Textkrper"/>
    <w:uiPriority w:val="99"/>
    <w:semiHidden/>
    <w:rsid w:val="00157751"/>
    <w:rPr>
      <w:rFonts w:ascii="Arial" w:hAnsi="Arial"/>
      <w:position w:val="-8"/>
      <w:sz w:val="22"/>
    </w:rPr>
  </w:style>
  <w:style w:type="paragraph" w:customStyle="1" w:styleId="Absatz1Tab">
    <w:name w:val="Absatz 1+Tab."/>
    <w:basedOn w:val="Standard"/>
    <w:autoRedefine/>
    <w:rsid w:val="00B01746"/>
    <w:pPr>
      <w:tabs>
        <w:tab w:val="left" w:pos="567"/>
        <w:tab w:val="left" w:pos="992"/>
        <w:tab w:val="left" w:pos="1418"/>
        <w:tab w:val="left" w:pos="1843"/>
        <w:tab w:val="left" w:pos="2268"/>
        <w:tab w:val="left" w:pos="2693"/>
        <w:tab w:val="left" w:pos="3119"/>
        <w:tab w:val="left" w:pos="3544"/>
        <w:tab w:val="left" w:pos="3969"/>
        <w:tab w:val="left" w:pos="4394"/>
      </w:tabs>
      <w:ind w:left="992" w:hanging="425"/>
      <w:jc w:val="both"/>
    </w:pPr>
    <w:rPr>
      <w:color w:val="000000"/>
      <w:position w:val="0"/>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u.winterthur.ch/fileadmin/user_upload/Baupolizeiamt/Dateien/Formulare/Richtlinie_Beschaffungswesen.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uft.zh.ch/internet/bd/awel/lufthygiene/de/aktivities/ig/baustelle.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bafu.admin.ch/laerm/01148/index.html?lang=de" TargetMode="External"/><Relationship Id="rId4" Type="http://schemas.microsoft.com/office/2007/relationships/stylesWithEffects" Target="stylesWithEffects.xml"/><Relationship Id="rId9" Type="http://schemas.openxmlformats.org/officeDocument/2006/relationships/hyperlink" Target="http://www.staedtebau.winterthur.ch"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95CB0-89E2-46CB-B9EA-E244A98B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B894D69E.dotm</Template>
  <TotalTime>0</TotalTime>
  <Pages>1</Pages>
  <Words>1373</Words>
  <Characters>8008</Characters>
  <Application>Microsoft Office Word</Application>
  <DocSecurity>0</DocSecurity>
  <Lines>728</Lines>
  <Paragraphs>268</Paragraphs>
  <ScaleCrop>false</ScaleCrop>
  <HeadingPairs>
    <vt:vector size="2" baseType="variant">
      <vt:variant>
        <vt:lpstr>Titel</vt:lpstr>
      </vt:variant>
      <vt:variant>
        <vt:i4>1</vt:i4>
      </vt:variant>
    </vt:vector>
  </HeadingPairs>
  <TitlesOfParts>
    <vt:vector size="1" baseType="lpstr">
      <vt:lpstr>Departement Bau / Abt. Hochbauten</vt:lpstr>
    </vt:vector>
  </TitlesOfParts>
  <Company>Stadt Winterthur</Company>
  <LinksUpToDate>false</LinksUpToDate>
  <CharactersWithSpaces>9113</CharactersWithSpaces>
  <SharedDoc>false</SharedDoc>
  <HLinks>
    <vt:vector size="36" baseType="variant">
      <vt:variant>
        <vt:i4>5701640</vt:i4>
      </vt:variant>
      <vt:variant>
        <vt:i4>334</vt:i4>
      </vt:variant>
      <vt:variant>
        <vt:i4>0</vt:i4>
      </vt:variant>
      <vt:variant>
        <vt:i4>5</vt:i4>
      </vt:variant>
      <vt:variant>
        <vt:lpwstr>http://www.vd.zh.ch/</vt:lpwstr>
      </vt:variant>
      <vt:variant>
        <vt:lpwstr/>
      </vt:variant>
      <vt:variant>
        <vt:i4>7995449</vt:i4>
      </vt:variant>
      <vt:variant>
        <vt:i4>211</vt:i4>
      </vt:variant>
      <vt:variant>
        <vt:i4>0</vt:i4>
      </vt:variant>
      <vt:variant>
        <vt:i4>5</vt:i4>
      </vt:variant>
      <vt:variant>
        <vt:lpwstr>http://www.eco-bau.ch/</vt:lpwstr>
      </vt:variant>
      <vt:variant>
        <vt:lpwstr/>
      </vt:variant>
      <vt:variant>
        <vt:i4>2359335</vt:i4>
      </vt:variant>
      <vt:variant>
        <vt:i4>144</vt:i4>
      </vt:variant>
      <vt:variant>
        <vt:i4>0</vt:i4>
      </vt:variant>
      <vt:variant>
        <vt:i4>5</vt:i4>
      </vt:variant>
      <vt:variant>
        <vt:lpwstr>http://bau.winterthur.ch/fileadmin/user_upload/Baupolizeiamt/Dateien/Formulare/Richtlinie_Beschaffungswesen.pdf</vt:lpwstr>
      </vt:variant>
      <vt:variant>
        <vt:lpwstr/>
      </vt:variant>
      <vt:variant>
        <vt:i4>3670119</vt:i4>
      </vt:variant>
      <vt:variant>
        <vt:i4>115</vt:i4>
      </vt:variant>
      <vt:variant>
        <vt:i4>0</vt:i4>
      </vt:variant>
      <vt:variant>
        <vt:i4>5</vt:i4>
      </vt:variant>
      <vt:variant>
        <vt:lpwstr>http://www.luft.zh.ch/internet/bd/awel/lufthygiene/de/aktivities/ig/baustelle.html</vt:lpwstr>
      </vt:variant>
      <vt:variant>
        <vt:lpwstr/>
      </vt:variant>
      <vt:variant>
        <vt:i4>3801214</vt:i4>
      </vt:variant>
      <vt:variant>
        <vt:i4>112</vt:i4>
      </vt:variant>
      <vt:variant>
        <vt:i4>0</vt:i4>
      </vt:variant>
      <vt:variant>
        <vt:i4>5</vt:i4>
      </vt:variant>
      <vt:variant>
        <vt:lpwstr>http://www.bafu.admin.ch/laerm/01148/index.html?lang=de</vt:lpwstr>
      </vt:variant>
      <vt:variant>
        <vt:lpwstr/>
      </vt:variant>
      <vt:variant>
        <vt:i4>5111833</vt:i4>
      </vt:variant>
      <vt:variant>
        <vt:i4>27</vt:i4>
      </vt:variant>
      <vt:variant>
        <vt:i4>0</vt:i4>
      </vt:variant>
      <vt:variant>
        <vt:i4>5</vt:i4>
      </vt:variant>
      <vt:variant>
        <vt:lpwstr>http://www.staedtebau.winterthur.ch/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 Bau / Abt. Hochbauten</dc:title>
  <dc:creator>Stadt Winterthur</dc:creator>
  <cp:lastModifiedBy>Schwitter Samuel</cp:lastModifiedBy>
  <cp:revision>8</cp:revision>
  <cp:lastPrinted>2013-02-22T16:15:00Z</cp:lastPrinted>
  <dcterms:created xsi:type="dcterms:W3CDTF">2013-02-14T08:22:00Z</dcterms:created>
  <dcterms:modified xsi:type="dcterms:W3CDTF">2013-02-22T16:15:00Z</dcterms:modified>
</cp:coreProperties>
</file>